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424D" w14:textId="77777777" w:rsidR="002F70B0" w:rsidRPr="002F70B0" w:rsidRDefault="002F70B0" w:rsidP="002F70B0">
      <w:pPr>
        <w:spacing w:after="0"/>
        <w:ind w:hanging="2"/>
        <w:jc w:val="both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Dados da empresa/profissional</w:t>
      </w:r>
    </w:p>
    <w:p w14:paraId="6FA73978" w14:textId="77777777" w:rsidR="002F70B0" w:rsidRPr="002F70B0" w:rsidRDefault="002F70B0" w:rsidP="002F70B0">
      <w:pPr>
        <w:spacing w:after="0"/>
        <w:ind w:hanging="2"/>
        <w:jc w:val="both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Razão Social/Nome: ______________________________________________________</w:t>
      </w:r>
    </w:p>
    <w:p w14:paraId="7D54A4F4" w14:textId="77777777" w:rsidR="002F70B0" w:rsidRPr="002F70B0" w:rsidRDefault="002F70B0" w:rsidP="002F70B0">
      <w:pPr>
        <w:spacing w:after="0"/>
        <w:ind w:hanging="2"/>
        <w:jc w:val="both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CNPJ/CPF: ________________________</w:t>
      </w:r>
    </w:p>
    <w:p w14:paraId="3349284A" w14:textId="77777777" w:rsidR="002F70B0" w:rsidRPr="002F70B0" w:rsidRDefault="002F70B0" w:rsidP="002F70B0">
      <w:pPr>
        <w:spacing w:after="0"/>
        <w:ind w:hanging="2"/>
        <w:jc w:val="both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Endereço: ______________________________________________________________</w:t>
      </w:r>
      <w:r w:rsidRPr="002F70B0">
        <w:rPr>
          <w:rFonts w:ascii="Cambria" w:eastAsia="Cambria" w:hAnsi="Cambria" w:cs="Cambria"/>
          <w:b/>
          <w:bCs/>
        </w:rPr>
        <w:tab/>
      </w:r>
    </w:p>
    <w:p w14:paraId="36C298D0" w14:textId="189B7E45" w:rsidR="00101082" w:rsidRDefault="002F70B0" w:rsidP="002F70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b/>
          <w:bCs/>
        </w:rPr>
      </w:pPr>
      <w:r w:rsidRPr="002F70B0">
        <w:rPr>
          <w:rFonts w:ascii="Cambria" w:eastAsia="Cambria" w:hAnsi="Cambria" w:cs="Cambria"/>
          <w:b/>
          <w:bCs/>
        </w:rPr>
        <w:t>Responsável pela Cotação de Preços: ________________________________________</w:t>
      </w:r>
    </w:p>
    <w:p w14:paraId="19D79E30" w14:textId="77777777" w:rsidR="002F70B0" w:rsidRPr="002F70B0" w:rsidRDefault="002F70B0" w:rsidP="002F70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</w:pPr>
    </w:p>
    <w:p w14:paraId="7D346D2A" w14:textId="7FDC65F5" w:rsidR="00101082" w:rsidRPr="002F70B0" w:rsidRDefault="001533A4" w:rsidP="002F70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 w:rsidRPr="00F42F0F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Cotação de Preços</w:t>
      </w:r>
      <w:r w:rsidR="00397500"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</w:t>
      </w:r>
      <w:r w:rsidR="00237AEF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– Equipamento e material permanente</w:t>
      </w:r>
    </w:p>
    <w:p w14:paraId="5F4CD3F9" w14:textId="77777777" w:rsidR="00101082" w:rsidRPr="00F42F0F" w:rsidRDefault="001533A4">
      <w:pPr>
        <w:pBdr>
          <w:top w:val="nil"/>
          <w:left w:val="nil"/>
          <w:bottom w:val="nil"/>
          <w:right w:val="nil"/>
          <w:between w:val="nil"/>
        </w:pBdr>
        <w:tabs>
          <w:tab w:val="left" w:pos="8071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F42F0F">
        <w:rPr>
          <w:rFonts w:ascii="Arial" w:eastAsia="Arial" w:hAnsi="Arial" w:cs="Arial"/>
          <w:color w:val="000000"/>
          <w:sz w:val="20"/>
          <w:szCs w:val="20"/>
        </w:rPr>
        <w:tab/>
      </w:r>
    </w:p>
    <w:tbl>
      <w:tblPr>
        <w:tblStyle w:val="a"/>
        <w:tblW w:w="5000" w:type="pct"/>
        <w:tblInd w:w="0" w:type="dxa"/>
        <w:tblLook w:val="0400" w:firstRow="0" w:lastRow="0" w:firstColumn="0" w:lastColumn="0" w:noHBand="0" w:noVBand="1"/>
      </w:tblPr>
      <w:tblGrid>
        <w:gridCol w:w="721"/>
        <w:gridCol w:w="3666"/>
        <w:gridCol w:w="851"/>
        <w:gridCol w:w="722"/>
        <w:gridCol w:w="1830"/>
        <w:gridCol w:w="1832"/>
      </w:tblGrid>
      <w:tr w:rsidR="00543A98" w:rsidRPr="00822A32" w14:paraId="5DC16268" w14:textId="77777777" w:rsidTr="00822A32">
        <w:trPr>
          <w:trHeight w:val="335"/>
        </w:trPr>
        <w:tc>
          <w:tcPr>
            <w:tcW w:w="37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16CF111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905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B68EB72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ESPECIFICAÇÃO</w:t>
            </w:r>
          </w:p>
        </w:tc>
        <w:tc>
          <w:tcPr>
            <w:tcW w:w="442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31D5F30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375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E1AC297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>QUANT.</w:t>
            </w:r>
          </w:p>
        </w:tc>
        <w:tc>
          <w:tcPr>
            <w:tcW w:w="951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3A7CA5D" w14:textId="3491293F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sz w:val="16"/>
                <w:szCs w:val="16"/>
              </w:rPr>
              <w:t xml:space="preserve">VALOR UNITÁRIO </w:t>
            </w:r>
          </w:p>
        </w:tc>
        <w:tc>
          <w:tcPr>
            <w:tcW w:w="952" w:type="pct"/>
            <w:tcBorders>
              <w:top w:val="dotted" w:sz="6" w:space="0" w:color="000000"/>
              <w:left w:val="single" w:sz="6" w:space="0" w:color="CCCCCC"/>
              <w:bottom w:val="dotted" w:sz="6" w:space="0" w:color="000000"/>
              <w:right w:val="dotted" w:sz="6" w:space="0" w:color="000000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70B0B67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22A32">
              <w:rPr>
                <w:rFonts w:ascii="Arial" w:eastAsia="Arial" w:hAnsi="Arial" w:cs="Arial"/>
                <w:b/>
                <w:sz w:val="16"/>
                <w:szCs w:val="16"/>
              </w:rPr>
              <w:t>VALOR TOTAL R$</w:t>
            </w:r>
          </w:p>
        </w:tc>
      </w:tr>
      <w:tr w:rsidR="00543A98" w:rsidRPr="00822A32" w14:paraId="379B3B28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4023993" w14:textId="0ADD34ED" w:rsidR="00543A98" w:rsidRPr="00822A32" w:rsidRDefault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129FDE2" w14:textId="77777777" w:rsidR="00410298" w:rsidRPr="00822A32" w:rsidRDefault="00C47D1F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="00057FA3"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rmário multiuso com duas portas e </w:t>
            </w:r>
            <w:r w:rsidR="00914A20"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quatro prateleiras. Material: Madeira. </w:t>
            </w:r>
          </w:p>
          <w:p w14:paraId="2467A322" w14:textId="4108296C" w:rsidR="00543A98" w:rsidRPr="00822A32" w:rsidRDefault="00914A20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Cor Branco.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6EA03F4" w14:textId="525929DF" w:rsidR="00543A98" w:rsidRPr="00822A32" w:rsidRDefault="00543A9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1299CC9" w14:textId="38DECC73" w:rsidR="00543A98" w:rsidRPr="00822A32" w:rsidRDefault="00543A9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4708863" w14:textId="74154F16" w:rsidR="00543A98" w:rsidRPr="00822A32" w:rsidRDefault="00543A98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C2D0EBE" w14:textId="4D092D22" w:rsidR="00543A98" w:rsidRPr="00822A32" w:rsidRDefault="00543A98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43A98" w:rsidRPr="00822A32" w14:paraId="7252A4B0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9DDCA36" w14:textId="6344108F" w:rsidR="00543A98" w:rsidRPr="00822A32" w:rsidRDefault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CA33E53" w14:textId="08BEC84E" w:rsidR="00543A98" w:rsidRPr="00822A32" w:rsidRDefault="00914A20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Jogo </w:t>
            </w:r>
            <w:r w:rsidR="00552255"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mesa de jantar e cozinha 150 x 90 + 6 cadeiras.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Material: Madeira. Cor</w:t>
            </w:r>
            <w:r w:rsidR="00552255" w:rsidRPr="00822A32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Branco.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D9AE5A5" w14:textId="77777777" w:rsidR="00543A98" w:rsidRPr="00822A32" w:rsidRDefault="00543A9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C324629" w14:textId="4172C653" w:rsidR="00543A98" w:rsidRPr="00822A32" w:rsidRDefault="00543A9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FBA70B5" w14:textId="27EC45D0" w:rsidR="00543A98" w:rsidRPr="00822A32" w:rsidRDefault="00543A98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E82931C" w14:textId="7087E1BF" w:rsidR="00543A98" w:rsidRPr="00822A32" w:rsidRDefault="00543A98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43A98" w:rsidRPr="00822A32" w14:paraId="345D40A5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9A5A078" w14:textId="35638FAA" w:rsidR="00543A98" w:rsidRPr="00822A32" w:rsidRDefault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209D06B" w14:textId="1BC71599" w:rsidR="00543A98" w:rsidRPr="00822A32" w:rsidRDefault="00914A20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Armário de Cozinha Compact</w:t>
            </w:r>
            <w:r w:rsidR="00552255" w:rsidRPr="00822A32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com 9 Portas, 1 Gaveta e 4 Prateleiras.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180cm de largura.</w:t>
            </w:r>
            <w:r w:rsidR="00CE026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Material: Madeira. 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Cor</w:t>
            </w:r>
            <w:r w:rsidR="00552255" w:rsidRPr="00822A32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Branco.</w:t>
            </w:r>
            <w:r w:rsidR="00CE026E">
              <w:rPr>
                <w:rFonts w:ascii="Arial" w:hAnsi="Arial" w:cs="Arial"/>
                <w:color w:val="000000"/>
                <w:sz w:val="16"/>
                <w:szCs w:val="16"/>
              </w:rPr>
              <w:t xml:space="preserve"> (MINIMO 6 PORTAS)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D8D74E2" w14:textId="176DC92E" w:rsidR="00543A98" w:rsidRPr="00822A32" w:rsidRDefault="00543A9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F35BF2E" w14:textId="0C560A87" w:rsidR="00543A98" w:rsidRPr="00822A32" w:rsidRDefault="00543A9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BF454BA" w14:textId="42D2DB8B" w:rsidR="00543A98" w:rsidRPr="00822A32" w:rsidRDefault="00543A98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76337B6" w14:textId="2E3F05EB" w:rsidR="00543A98" w:rsidRPr="00822A32" w:rsidRDefault="00543A98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F07" w:rsidRPr="00822A32" w14:paraId="3CE6E833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9D1711F" w14:textId="2B5A4FED" w:rsidR="00C61F07" w:rsidRPr="00822A32" w:rsidRDefault="00C61F07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2ED672A" w14:textId="1FFD4AA9" w:rsidR="00C61F07" w:rsidRPr="00822A32" w:rsidRDefault="00914A20" w:rsidP="00237AE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2A32">
              <w:rPr>
                <w:rFonts w:ascii="Arial" w:hAnsi="Arial" w:cs="Arial"/>
                <w:sz w:val="16"/>
                <w:szCs w:val="16"/>
              </w:rPr>
              <w:t>Geladeira 2</w:t>
            </w:r>
            <w:r w:rsidR="00A90FCE">
              <w:rPr>
                <w:rFonts w:ascii="Arial" w:hAnsi="Arial" w:cs="Arial"/>
                <w:sz w:val="16"/>
                <w:szCs w:val="16"/>
              </w:rPr>
              <w:t>6</w:t>
            </w:r>
            <w:r w:rsidRPr="00822A32">
              <w:rPr>
                <w:rFonts w:ascii="Arial" w:hAnsi="Arial" w:cs="Arial"/>
                <w:sz w:val="16"/>
                <w:szCs w:val="16"/>
              </w:rPr>
              <w:t xml:space="preserve">0L. </w:t>
            </w:r>
            <w:r w:rsidR="00822A3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57DE7" w:rsidRPr="00822A32">
              <w:rPr>
                <w:rFonts w:ascii="Arial" w:hAnsi="Arial" w:cs="Arial"/>
                <w:sz w:val="16"/>
                <w:szCs w:val="16"/>
              </w:rPr>
              <w:t>Frost</w:t>
            </w:r>
            <w:proofErr w:type="spellEnd"/>
            <w:r w:rsidR="00357DE7" w:rsidRPr="00822A32">
              <w:rPr>
                <w:rFonts w:ascii="Arial" w:hAnsi="Arial" w:cs="Arial"/>
                <w:sz w:val="16"/>
                <w:szCs w:val="16"/>
              </w:rPr>
              <w:t xml:space="preserve"> Free.</w:t>
            </w:r>
            <w:r w:rsidR="00822A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57DE7" w:rsidRPr="00822A32">
              <w:rPr>
                <w:rFonts w:ascii="Arial" w:hAnsi="Arial" w:cs="Arial"/>
                <w:sz w:val="16"/>
                <w:szCs w:val="16"/>
              </w:rPr>
              <w:t>Duas</w:t>
            </w:r>
            <w:r w:rsidRPr="00822A32">
              <w:rPr>
                <w:rFonts w:ascii="Arial" w:hAnsi="Arial" w:cs="Arial"/>
                <w:sz w:val="16"/>
                <w:szCs w:val="16"/>
              </w:rPr>
              <w:t xml:space="preserve"> Porta</w:t>
            </w:r>
            <w:r w:rsidR="00357DE7" w:rsidRPr="00822A32">
              <w:rPr>
                <w:rFonts w:ascii="Arial" w:hAnsi="Arial" w:cs="Arial"/>
                <w:sz w:val="16"/>
                <w:szCs w:val="16"/>
              </w:rPr>
              <w:t>s</w:t>
            </w:r>
            <w:r w:rsidRPr="00822A32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822A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2255" w:rsidRPr="00822A32">
              <w:rPr>
                <w:rFonts w:ascii="Arial" w:hAnsi="Arial" w:cs="Arial"/>
                <w:sz w:val="16"/>
                <w:szCs w:val="16"/>
              </w:rPr>
              <w:t>220W.</w:t>
            </w:r>
            <w:r w:rsidR="00822A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2255" w:rsidRPr="00822A32">
              <w:rPr>
                <w:rFonts w:ascii="Arial" w:hAnsi="Arial" w:cs="Arial"/>
                <w:sz w:val="16"/>
                <w:szCs w:val="16"/>
              </w:rPr>
              <w:t>Co</w:t>
            </w:r>
            <w:r w:rsidR="00822A32">
              <w:rPr>
                <w:rFonts w:ascii="Arial" w:hAnsi="Arial" w:cs="Arial"/>
                <w:sz w:val="16"/>
                <w:szCs w:val="16"/>
              </w:rPr>
              <w:t>r</w:t>
            </w:r>
            <w:r w:rsidR="00552255" w:rsidRPr="00822A32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822A32">
              <w:rPr>
                <w:rFonts w:ascii="Arial" w:hAnsi="Arial" w:cs="Arial"/>
                <w:sz w:val="16"/>
                <w:szCs w:val="16"/>
              </w:rPr>
              <w:t xml:space="preserve">Branca. 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89B72E0" w14:textId="5FF7B231" w:rsidR="00C61F07" w:rsidRPr="00822A32" w:rsidRDefault="00C61F07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92D331" w14:textId="56532243" w:rsidR="00C61F07" w:rsidRPr="00822A32" w:rsidRDefault="00057FA3" w:rsidP="00B813F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B813F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1BCD425" w14:textId="7C393700" w:rsidR="00C61F07" w:rsidRPr="00822A32" w:rsidRDefault="00C61F07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236502" w14:textId="2E3D2ECD" w:rsidR="00C61F07" w:rsidRPr="00822A32" w:rsidRDefault="00C61F07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F07" w:rsidRPr="00822A32" w14:paraId="62507FF4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7197F41" w14:textId="42B90A32" w:rsidR="00C61F07" w:rsidRPr="00822A32" w:rsidRDefault="00C61F07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833AD31" w14:textId="76AA1CBE" w:rsidR="00552255" w:rsidRPr="00822A32" w:rsidRDefault="00914A20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Bebedouro </w:t>
            </w:r>
            <w:r w:rsidR="00552255"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de água de mesa, refrigerado por </w:t>
            </w:r>
            <w:r w:rsidR="00BA2832" w:rsidRPr="00822A32">
              <w:rPr>
                <w:rFonts w:ascii="Arial" w:hAnsi="Arial" w:cs="Arial"/>
                <w:color w:val="000000"/>
                <w:sz w:val="16"/>
                <w:szCs w:val="16"/>
              </w:rPr>
              <w:t>compressor gela</w:t>
            </w:r>
            <w:r w:rsidR="00C47D1F"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água. 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220W</w:t>
            </w:r>
            <w:r w:rsidR="00552255" w:rsidRPr="00822A32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52255" w:rsidRPr="00822A32">
              <w:rPr>
                <w:rFonts w:ascii="Arial" w:hAnsi="Arial" w:cs="Arial"/>
                <w:color w:val="000000"/>
                <w:sz w:val="16"/>
                <w:szCs w:val="16"/>
              </w:rPr>
              <w:t>Cor: Branco.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187FCB5" w14:textId="3C7BE17C" w:rsidR="00C61F07" w:rsidRPr="00822A32" w:rsidRDefault="00C61F07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8F65F4E" w14:textId="63935FCE" w:rsidR="00C61F07" w:rsidRPr="00822A32" w:rsidRDefault="00057FA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EB30BFB" w14:textId="2B57D705" w:rsidR="00C61F07" w:rsidRPr="00822A32" w:rsidRDefault="00C61F07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5DF4B18" w14:textId="39FFF49C" w:rsidR="00C61F07" w:rsidRPr="00822A32" w:rsidRDefault="00C61F07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813F3" w:rsidRPr="00822A32" w14:paraId="382BF45C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F67137B" w14:textId="094A5068" w:rsidR="00B813F3" w:rsidRPr="00822A32" w:rsidRDefault="00B813F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0631273" w14:textId="132B2B7F" w:rsidR="00B813F3" w:rsidRPr="00822A32" w:rsidRDefault="00B813F3" w:rsidP="00B813F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Fogão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Bocas com Mesa de Inox e Mega Chama.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Bivolt. Cor: Branco.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3C7AB89" w14:textId="7A305CDB" w:rsidR="00B813F3" w:rsidRPr="00822A32" w:rsidRDefault="00B813F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E0C4D83" w14:textId="2C6746D4" w:rsidR="00B813F3" w:rsidRPr="00822A32" w:rsidRDefault="00B813F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9064A8B" w14:textId="3C549BAA" w:rsidR="00B813F3" w:rsidRPr="00822A32" w:rsidRDefault="00B813F3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16699ED" w14:textId="63E0A631" w:rsidR="00B813F3" w:rsidRPr="00822A32" w:rsidRDefault="00B813F3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F07" w:rsidRPr="00822A32" w14:paraId="3092985E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DC02A95" w14:textId="4C7B9DFB" w:rsidR="00C61F07" w:rsidRPr="00822A32" w:rsidRDefault="00DC7835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7EAE2A1" w14:textId="11A02A0B" w:rsidR="00712765" w:rsidRPr="00822A32" w:rsidRDefault="00914A20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Cadeira Escritório Ergonômica Presidente Executiva Esteirinha Office.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Altura do encosto 59cm.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Altura Total 111 cm.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Profundidade do a</w:t>
            </w:r>
            <w:r w:rsidR="00712765"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ssento 49 cm. 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712765" w:rsidRPr="00822A32">
              <w:rPr>
                <w:rFonts w:ascii="Arial" w:hAnsi="Arial" w:cs="Arial"/>
                <w:color w:val="000000"/>
                <w:sz w:val="16"/>
                <w:szCs w:val="16"/>
              </w:rPr>
              <w:t>Largura do Assento 46,5 cm</w:t>
            </w:r>
          </w:p>
          <w:p w14:paraId="21C0631A" w14:textId="77777777" w:rsidR="00712765" w:rsidRPr="00822A32" w:rsidRDefault="00712765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Altura máxima do chão ao assento 52 cm.</w:t>
            </w:r>
          </w:p>
          <w:p w14:paraId="702E6ADF" w14:textId="396350E4" w:rsidR="00C27D78" w:rsidRPr="00822A32" w:rsidRDefault="00712765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Material Corino e base cromada.</w:t>
            </w:r>
            <w:r w:rsidR="00C27D78"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Cor: Preta.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FC6D78F" w14:textId="0CC70655" w:rsidR="00C61F07" w:rsidRPr="00822A32" w:rsidRDefault="00C61F07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A486E2D" w14:textId="52CBC4E6" w:rsidR="00C61F07" w:rsidRPr="00822A32" w:rsidRDefault="00057FA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7B79D65" w14:textId="20A38BC0" w:rsidR="00C61F07" w:rsidRPr="00822A32" w:rsidRDefault="00C61F07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A1E1EDB" w14:textId="14E497E3" w:rsidR="00C61F07" w:rsidRPr="00822A32" w:rsidRDefault="00C61F07" w:rsidP="00DE06E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F07" w:rsidRPr="00822A32" w14:paraId="49423559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30A94DF" w14:textId="18F274D9" w:rsidR="00C61F07" w:rsidRPr="00822A32" w:rsidRDefault="00DC7835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7FE1E0E" w14:textId="15DD19BA" w:rsidR="00C61F07" w:rsidRPr="00822A32" w:rsidRDefault="00712765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Smart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TV 32", com resolução HD (1366x768) e tecnologia HDR, painel da tela VA, tipo </w:t>
            </w: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smart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, taxa de atualização da tela 60Hz, sistema operacional </w:t>
            </w: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Tizen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Smart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TV (com 7 anos de atualização), Conectividade </w:t>
            </w: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Wifi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4. Conexões HDMI: 2 l HDMI </w:t>
            </w: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Audio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Return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Channel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eARC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l </w:t>
            </w:r>
            <w:proofErr w:type="spellStart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Anynet</w:t>
            </w:r>
            <w:proofErr w:type="spellEnd"/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+ (HDMI-CEC): Sim l 1 USB-A l Ethernet (LAN): 1 l Entrada de RF (terrestre/entrada de cabo): 1 / 1 (Uso Normal para o Terrestre) / 0, processador Hyper Real, Controle Remoto TM1240A, Bivolt</w:t>
            </w:r>
            <w:r w:rsidR="00C27D78" w:rsidRPr="00822A32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9D064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C27D78" w:rsidRPr="00822A32">
              <w:rPr>
                <w:rFonts w:ascii="Arial" w:hAnsi="Arial" w:cs="Arial"/>
                <w:color w:val="000000"/>
                <w:sz w:val="16"/>
                <w:szCs w:val="16"/>
              </w:rPr>
              <w:t>C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or</w:t>
            </w:r>
            <w:r w:rsidR="00C27D78" w:rsidRPr="00822A32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C27D78" w:rsidRPr="00822A32"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reta.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AD3E045" w14:textId="4A4AA1BA" w:rsidR="00C61F07" w:rsidRPr="00822A32" w:rsidRDefault="00C61F07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D4F8119" w14:textId="32DA5923" w:rsidR="00C61F07" w:rsidRPr="00822A32" w:rsidRDefault="00057FA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E18613E" w14:textId="36262398" w:rsidR="00C61F07" w:rsidRPr="00822A32" w:rsidRDefault="00C61F07" w:rsidP="002D4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8575419" w14:textId="3D3505A3" w:rsidR="00C61F07" w:rsidRPr="00822A32" w:rsidRDefault="00C61F07" w:rsidP="002D4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F07" w:rsidRPr="00822A32" w14:paraId="70AAE4E3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0CAF9F7" w14:textId="7E89F4A3" w:rsidR="00C61F07" w:rsidRPr="00822A32" w:rsidRDefault="00DC7835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5E431C1" w14:textId="238472E0" w:rsidR="00C61F07" w:rsidRPr="00822A32" w:rsidRDefault="00E26967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Cadeira Plástica Basic Bistrô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  <w:r w:rsidR="0077678B"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Cor: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Branco</w:t>
            </w:r>
            <w:r w:rsidR="0077678B" w:rsidRPr="00822A32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55755B" w14:textId="58B25046" w:rsidR="00C61F07" w:rsidRPr="00822A32" w:rsidRDefault="00C61F07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F83FF65" w14:textId="5882B639" w:rsidR="00C61F07" w:rsidRPr="00822A32" w:rsidRDefault="00B813F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5E9AFA4" w14:textId="084D7908" w:rsidR="00C61F07" w:rsidRPr="00822A32" w:rsidRDefault="00C61F07" w:rsidP="002D4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103FA6C" w14:textId="70304ED7" w:rsidR="00C61F07" w:rsidRPr="00822A32" w:rsidRDefault="00C61F07" w:rsidP="002D4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F07" w:rsidRPr="00822A32" w14:paraId="619C3B8B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B412AAC" w14:textId="635A3960" w:rsidR="00C61F07" w:rsidRPr="00822A32" w:rsidRDefault="00DC7835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E0EDCDB" w14:textId="1D1F08B2" w:rsidR="0077678B" w:rsidRPr="00822A32" w:rsidRDefault="00E26967" w:rsidP="00237AE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2A32">
              <w:rPr>
                <w:rFonts w:ascii="Arial" w:hAnsi="Arial" w:cs="Arial"/>
                <w:sz w:val="16"/>
                <w:szCs w:val="16"/>
              </w:rPr>
              <w:t>Cadeira Fixa Escritório Estofada Espuma D45 Reforçada Para Recepção Secretária</w:t>
            </w:r>
            <w:r w:rsidR="0077678B" w:rsidRPr="00822A32">
              <w:rPr>
                <w:rFonts w:ascii="Arial" w:hAnsi="Arial" w:cs="Arial"/>
                <w:sz w:val="16"/>
                <w:szCs w:val="16"/>
              </w:rPr>
              <w:t>.</w:t>
            </w:r>
            <w:r w:rsidR="00822A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678B" w:rsidRPr="00822A32">
              <w:rPr>
                <w:rFonts w:ascii="Arial" w:hAnsi="Arial" w:cs="Arial"/>
                <w:sz w:val="16"/>
                <w:szCs w:val="16"/>
              </w:rPr>
              <w:t>Cor: Preta.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B3B8544" w14:textId="4BBE8371" w:rsidR="00C61F07" w:rsidRPr="00822A32" w:rsidRDefault="00C61F07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5745505" w14:textId="59D940C1" w:rsidR="00C61F07" w:rsidRPr="00822A32" w:rsidRDefault="00057FA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AEEA06C" w14:textId="7EA002D2" w:rsidR="00C61F07" w:rsidRPr="00822A32" w:rsidRDefault="00C61F07" w:rsidP="002D4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F8D0F98" w14:textId="1F28E32D" w:rsidR="00C61F07" w:rsidRPr="00822A32" w:rsidRDefault="00C61F07" w:rsidP="002D4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F07" w:rsidRPr="00822A32" w14:paraId="0EBDA351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3293E9F" w14:textId="44B8C6A7" w:rsidR="00C61F07" w:rsidRPr="00822A32" w:rsidRDefault="00DC7835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9BABA3B" w14:textId="4A9D4418" w:rsidR="004003AA" w:rsidRPr="00822A32" w:rsidRDefault="004003AA" w:rsidP="00237AEF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2A32">
              <w:rPr>
                <w:rFonts w:ascii="Arial" w:hAnsi="Arial" w:cs="Arial"/>
                <w:sz w:val="16"/>
                <w:szCs w:val="16"/>
              </w:rPr>
              <w:t>Cadeira Fixa Escritório. Polipropileno. Empilhável.</w:t>
            </w:r>
          </w:p>
          <w:p w14:paraId="10544A88" w14:textId="1C851873" w:rsidR="00C61F07" w:rsidRPr="00822A32" w:rsidRDefault="004003AA" w:rsidP="00237AE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22A32">
              <w:rPr>
                <w:rFonts w:ascii="Arial" w:hAnsi="Arial" w:cs="Arial"/>
                <w:sz w:val="16"/>
                <w:szCs w:val="16"/>
              </w:rPr>
              <w:t>Cor: Preta.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CBC051F" w14:textId="5E9CFE9D" w:rsidR="00C61F07" w:rsidRPr="00822A32" w:rsidRDefault="00C61F07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41D3534" w14:textId="13BB2A28" w:rsidR="00C61F07" w:rsidRPr="00822A32" w:rsidRDefault="00057FA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F8ED58C" w14:textId="1E24A9AE" w:rsidR="00C61F07" w:rsidRPr="00822A32" w:rsidRDefault="00C61F07" w:rsidP="002D4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5A32489" w14:textId="5B992B72" w:rsidR="00C61F07" w:rsidRPr="00822A32" w:rsidRDefault="00C61F07" w:rsidP="002D4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67CC" w:rsidRPr="00822A32" w14:paraId="4286900E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A7E1989" w14:textId="163D3C73" w:rsidR="002D67CC" w:rsidRPr="00822A32" w:rsidRDefault="00DC7835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2A6891D" w14:textId="63554229" w:rsidR="002D67CC" w:rsidRPr="00822A32" w:rsidRDefault="002D67CC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Fogão 4 Bocas com Mesa de </w:t>
            </w:r>
            <w:r w:rsidR="00957BCF" w:rsidRPr="00822A32">
              <w:rPr>
                <w:rFonts w:ascii="Arial" w:hAnsi="Arial" w:cs="Arial"/>
                <w:color w:val="000000"/>
                <w:sz w:val="16"/>
                <w:szCs w:val="16"/>
              </w:rPr>
              <w:t>Inox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e Mega Chama.</w:t>
            </w:r>
            <w:r w:rsid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Bivolt. </w:t>
            </w:r>
            <w:r w:rsidR="004762CF" w:rsidRPr="00822A32">
              <w:rPr>
                <w:rFonts w:ascii="Arial" w:hAnsi="Arial" w:cs="Arial"/>
                <w:color w:val="000000"/>
                <w:sz w:val="16"/>
                <w:szCs w:val="16"/>
              </w:rPr>
              <w:t xml:space="preserve">Cor: </w:t>
            </w: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Branco.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9E7108C" w14:textId="0BFDA4B2" w:rsidR="002D67CC" w:rsidRPr="00822A32" w:rsidRDefault="004C3FDE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072C419" w14:textId="2BCC0349" w:rsidR="002D67CC" w:rsidRPr="00822A32" w:rsidRDefault="004C3FDE" w:rsidP="00B813F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B813F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DD9A284" w14:textId="0DB89EE5" w:rsidR="002D67CC" w:rsidRPr="00822A32" w:rsidRDefault="002D67CC" w:rsidP="00FA28B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13C549B" w14:textId="7F8E35F3" w:rsidR="002D67CC" w:rsidRPr="00822A32" w:rsidRDefault="002D67CC" w:rsidP="00FA28B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62CF" w:rsidRPr="00822A32" w14:paraId="014F9727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CE15C0C" w14:textId="28CFF9CD" w:rsidR="004762CF" w:rsidRPr="00822A32" w:rsidRDefault="00DC7835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C95023D" w14:textId="2C2390B9" w:rsidR="004762CF" w:rsidRPr="00822A32" w:rsidRDefault="004762CF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Poltrona Decorativa Para Sala Escritório Recepção Luxo Linho Cor: Preta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B83BBBF" w14:textId="6DAE770E" w:rsidR="004762CF" w:rsidRPr="00822A32" w:rsidRDefault="004762CF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7C66335" w14:textId="60FB39D2" w:rsidR="004762CF" w:rsidRPr="00822A32" w:rsidRDefault="004762CF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22A32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0D8B369" w14:textId="6BFF61AF" w:rsidR="004762CF" w:rsidRPr="00822A32" w:rsidRDefault="004762CF" w:rsidP="00FA28B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4677DBD" w14:textId="7EB47527" w:rsidR="004762CF" w:rsidRPr="00822A32" w:rsidRDefault="004762CF" w:rsidP="00FA28B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813F3" w:rsidRPr="00822A32" w14:paraId="2C164D1B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28B75B4" w14:textId="4DAEFC12" w:rsidR="00B813F3" w:rsidRPr="00822A32" w:rsidRDefault="00DC7835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B2F3F07" w14:textId="64B17CD1" w:rsidR="00B813F3" w:rsidRPr="00822A32" w:rsidRDefault="00B813F3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Mesa de plástico branca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E91B1B5" w14:textId="080E52E5" w:rsidR="00B813F3" w:rsidRPr="00822A32" w:rsidRDefault="00B813F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65B2F24" w14:textId="288EBD10" w:rsidR="00B813F3" w:rsidRPr="00822A32" w:rsidRDefault="00B813F3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32C4F5F" w14:textId="77777777" w:rsidR="00B813F3" w:rsidRDefault="00B813F3" w:rsidP="00FA28B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5EDBA71" w14:textId="77777777" w:rsidR="00B813F3" w:rsidRPr="00CE026E" w:rsidRDefault="00B813F3" w:rsidP="00FA28B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70B0" w:rsidRPr="00822A32" w14:paraId="68D75CE6" w14:textId="77777777" w:rsidTr="00822A32">
        <w:trPr>
          <w:trHeight w:val="335"/>
        </w:trPr>
        <w:tc>
          <w:tcPr>
            <w:tcW w:w="375" w:type="pct"/>
            <w:tcBorders>
              <w:top w:val="single" w:sz="6" w:space="0" w:color="CCCCCC"/>
              <w:left w:val="dashed" w:sz="6" w:space="0" w:color="000000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AA8E104" w14:textId="7A746263" w:rsidR="002F70B0" w:rsidRDefault="002F70B0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0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BCD097A" w14:textId="568B37CA" w:rsidR="002F70B0" w:rsidRDefault="002F70B0" w:rsidP="00237AEF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F70B0">
              <w:rPr>
                <w:rFonts w:ascii="Arial" w:hAnsi="Arial" w:cs="Arial"/>
                <w:color w:val="000000"/>
                <w:sz w:val="16"/>
                <w:szCs w:val="16"/>
              </w:rPr>
              <w:t>Bebedouro de Água de Coluna - Refrigerado por Compressor EGC35B 220W. Cor Branco</w:t>
            </w:r>
          </w:p>
        </w:tc>
        <w:tc>
          <w:tcPr>
            <w:tcW w:w="44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3F181E8" w14:textId="7BE5BFEE" w:rsidR="002F70B0" w:rsidRDefault="002F70B0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UNID</w:t>
            </w:r>
          </w:p>
        </w:tc>
        <w:tc>
          <w:tcPr>
            <w:tcW w:w="375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3119366" w14:textId="1BCF2093" w:rsidR="002F70B0" w:rsidRDefault="002F70B0" w:rsidP="00C61F0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951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4507C09" w14:textId="77777777" w:rsidR="002F70B0" w:rsidRDefault="002F70B0" w:rsidP="00FA28B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EB31FC9" w14:textId="77777777" w:rsidR="002F70B0" w:rsidRPr="00CE026E" w:rsidRDefault="002F70B0" w:rsidP="00FA28B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F07" w:rsidRPr="00822A32" w14:paraId="2BF1D4BE" w14:textId="77777777" w:rsidTr="00DE06EB">
        <w:trPr>
          <w:trHeight w:val="335"/>
        </w:trPr>
        <w:tc>
          <w:tcPr>
            <w:tcW w:w="5000" w:type="pct"/>
            <w:gridSpan w:val="6"/>
            <w:tcBorders>
              <w:top w:val="single" w:sz="6" w:space="0" w:color="CCCCCC"/>
              <w:left w:val="dashed" w:sz="6" w:space="0" w:color="000000"/>
              <w:bottom w:val="dashed" w:sz="6" w:space="0" w:color="000000"/>
              <w:right w:val="dashed" w:sz="6" w:space="0" w:color="000000"/>
            </w:tcBorders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C419B5B" w14:textId="06F7C630" w:rsidR="00C61F07" w:rsidRPr="00822A32" w:rsidRDefault="00C61F07" w:rsidP="00B813F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2A32">
              <w:rPr>
                <w:rFonts w:ascii="Arial" w:hAnsi="Arial" w:cs="Arial"/>
                <w:sz w:val="16"/>
                <w:szCs w:val="16"/>
              </w:rPr>
              <w:t>VALOR TOTAL R$</w:t>
            </w:r>
            <w:r w:rsidR="00CE026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4E930F6F" w14:textId="77777777" w:rsidR="00101082" w:rsidRPr="00F42F0F" w:rsidRDefault="001010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044A3556" w14:textId="77777777" w:rsidR="00B979C0" w:rsidRPr="00F42F0F" w:rsidRDefault="00B979C0" w:rsidP="00B979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2948B33F" w14:textId="77777777" w:rsidR="00806DD7" w:rsidRPr="00F42F0F" w:rsidRDefault="00806D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sectPr w:rsidR="00806DD7" w:rsidRPr="00F42F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F56C7" w14:textId="77777777" w:rsidR="008E2802" w:rsidRDefault="008E2802">
      <w:pPr>
        <w:spacing w:after="0" w:line="240" w:lineRule="auto"/>
      </w:pPr>
      <w:r>
        <w:separator/>
      </w:r>
    </w:p>
  </w:endnote>
  <w:endnote w:type="continuationSeparator" w:id="0">
    <w:p w14:paraId="7030632C" w14:textId="77777777" w:rsidR="008E2802" w:rsidRDefault="008E2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92C0B" w14:textId="77777777" w:rsidR="00101082" w:rsidRDefault="001010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05FD5" w14:textId="77777777" w:rsidR="009A11BF" w:rsidRPr="009A11BF" w:rsidRDefault="009A11BF" w:rsidP="009A11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45D96AE9" w14:textId="77777777" w:rsidR="009A11BF" w:rsidRPr="009A11BF" w:rsidRDefault="009A11BF" w:rsidP="009A11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9A11BF">
      <w:rPr>
        <w:color w:val="000000"/>
      </w:rPr>
      <w:t>Rua Conrado de Andrade, 161, Centro, Poção-PE - CEP: 55.240-000</w:t>
    </w:r>
  </w:p>
  <w:p w14:paraId="40E74223" w14:textId="77777777" w:rsidR="009A11BF" w:rsidRPr="009A11BF" w:rsidRDefault="009A11BF" w:rsidP="009A11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9A11BF">
      <w:rPr>
        <w:color w:val="000000"/>
      </w:rPr>
      <w:t>E-mail: cpl.pocao@gmail.com</w:t>
    </w:r>
  </w:p>
  <w:p w14:paraId="740083D0" w14:textId="32E6C9D6" w:rsidR="00101082" w:rsidRDefault="00101082" w:rsidP="009A11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55C2" w14:textId="77777777" w:rsidR="00101082" w:rsidRDefault="001010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8F1F" w14:textId="77777777" w:rsidR="008E2802" w:rsidRDefault="008E2802">
      <w:pPr>
        <w:spacing w:after="0" w:line="240" w:lineRule="auto"/>
      </w:pPr>
      <w:r>
        <w:separator/>
      </w:r>
    </w:p>
  </w:footnote>
  <w:footnote w:type="continuationSeparator" w:id="0">
    <w:p w14:paraId="43CAD973" w14:textId="77777777" w:rsidR="008E2802" w:rsidRDefault="008E2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0C8C" w14:textId="77777777" w:rsidR="00101082" w:rsidRDefault="001010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26F7B" w14:textId="57813F0D" w:rsidR="00101082" w:rsidRDefault="00434C64" w:rsidP="009A11BF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45CB1D0" wp14:editId="431E351B">
          <wp:extent cx="4238625" cy="1212215"/>
          <wp:effectExtent l="0" t="0" r="0" b="0"/>
          <wp:docPr id="14281468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14680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B42B2" w14:textId="77777777" w:rsidR="009A11BF" w:rsidRPr="009A11BF" w:rsidRDefault="009A11BF" w:rsidP="009A11BF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2966" w14:textId="77777777" w:rsidR="00101082" w:rsidRDefault="001010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C5F8D"/>
    <w:multiLevelType w:val="multilevel"/>
    <w:tmpl w:val="EF34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AF6348"/>
    <w:multiLevelType w:val="hybridMultilevel"/>
    <w:tmpl w:val="3E4EB5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351303">
    <w:abstractNumId w:val="0"/>
  </w:num>
  <w:num w:numId="2" w16cid:durableId="311101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082"/>
    <w:rsid w:val="00002014"/>
    <w:rsid w:val="00017974"/>
    <w:rsid w:val="000236B3"/>
    <w:rsid w:val="00057FA3"/>
    <w:rsid w:val="000A33BC"/>
    <w:rsid w:val="000B1224"/>
    <w:rsid w:val="000C011A"/>
    <w:rsid w:val="000E0535"/>
    <w:rsid w:val="000F1303"/>
    <w:rsid w:val="00101082"/>
    <w:rsid w:val="001533A4"/>
    <w:rsid w:val="0015591D"/>
    <w:rsid w:val="001565DA"/>
    <w:rsid w:val="00190AB0"/>
    <w:rsid w:val="001C0585"/>
    <w:rsid w:val="00203BD9"/>
    <w:rsid w:val="0020609D"/>
    <w:rsid w:val="00215EB2"/>
    <w:rsid w:val="00237AEF"/>
    <w:rsid w:val="00242FEC"/>
    <w:rsid w:val="002629C1"/>
    <w:rsid w:val="002904E5"/>
    <w:rsid w:val="002A16F7"/>
    <w:rsid w:val="002A616F"/>
    <w:rsid w:val="002B5C1A"/>
    <w:rsid w:val="002C30AD"/>
    <w:rsid w:val="002D4375"/>
    <w:rsid w:val="002D67CC"/>
    <w:rsid w:val="002E70C3"/>
    <w:rsid w:val="002F70B0"/>
    <w:rsid w:val="00302749"/>
    <w:rsid w:val="003249FB"/>
    <w:rsid w:val="00357DE7"/>
    <w:rsid w:val="003725E3"/>
    <w:rsid w:val="00385412"/>
    <w:rsid w:val="00385678"/>
    <w:rsid w:val="00397500"/>
    <w:rsid w:val="003A2E11"/>
    <w:rsid w:val="003E40A8"/>
    <w:rsid w:val="003F38EC"/>
    <w:rsid w:val="003F53EB"/>
    <w:rsid w:val="004003AA"/>
    <w:rsid w:val="00406F3F"/>
    <w:rsid w:val="00410298"/>
    <w:rsid w:val="004102BA"/>
    <w:rsid w:val="00434C64"/>
    <w:rsid w:val="0044444C"/>
    <w:rsid w:val="00454280"/>
    <w:rsid w:val="004668C8"/>
    <w:rsid w:val="004762CF"/>
    <w:rsid w:val="004A20FE"/>
    <w:rsid w:val="004C3FDE"/>
    <w:rsid w:val="004D5B74"/>
    <w:rsid w:val="004D6BBA"/>
    <w:rsid w:val="004E5B6E"/>
    <w:rsid w:val="004E6083"/>
    <w:rsid w:val="004F3306"/>
    <w:rsid w:val="004F495C"/>
    <w:rsid w:val="0050728B"/>
    <w:rsid w:val="00533E15"/>
    <w:rsid w:val="00543A98"/>
    <w:rsid w:val="00552255"/>
    <w:rsid w:val="005669B2"/>
    <w:rsid w:val="005C382A"/>
    <w:rsid w:val="005D59A9"/>
    <w:rsid w:val="005E0194"/>
    <w:rsid w:val="005E07B9"/>
    <w:rsid w:val="005E2744"/>
    <w:rsid w:val="00614A70"/>
    <w:rsid w:val="006205DB"/>
    <w:rsid w:val="00625C6C"/>
    <w:rsid w:val="00655C2A"/>
    <w:rsid w:val="00665B03"/>
    <w:rsid w:val="00695533"/>
    <w:rsid w:val="00695F67"/>
    <w:rsid w:val="006D4835"/>
    <w:rsid w:val="006E799F"/>
    <w:rsid w:val="00712765"/>
    <w:rsid w:val="00740416"/>
    <w:rsid w:val="0077678B"/>
    <w:rsid w:val="00806DD7"/>
    <w:rsid w:val="00822A32"/>
    <w:rsid w:val="008315D0"/>
    <w:rsid w:val="00871A01"/>
    <w:rsid w:val="008A72E1"/>
    <w:rsid w:val="008B5199"/>
    <w:rsid w:val="008E2802"/>
    <w:rsid w:val="00914A20"/>
    <w:rsid w:val="0091687A"/>
    <w:rsid w:val="00954E9B"/>
    <w:rsid w:val="00957BCF"/>
    <w:rsid w:val="00957D1E"/>
    <w:rsid w:val="00973D87"/>
    <w:rsid w:val="00982566"/>
    <w:rsid w:val="009963CD"/>
    <w:rsid w:val="009A11BF"/>
    <w:rsid w:val="009B3FD0"/>
    <w:rsid w:val="009D0646"/>
    <w:rsid w:val="00A06C3E"/>
    <w:rsid w:val="00A22499"/>
    <w:rsid w:val="00A67551"/>
    <w:rsid w:val="00A90FCE"/>
    <w:rsid w:val="00AA043A"/>
    <w:rsid w:val="00AB2B35"/>
    <w:rsid w:val="00AC00A5"/>
    <w:rsid w:val="00AF4AA5"/>
    <w:rsid w:val="00AF7CB7"/>
    <w:rsid w:val="00B13068"/>
    <w:rsid w:val="00B26DA7"/>
    <w:rsid w:val="00B6670E"/>
    <w:rsid w:val="00B75ABD"/>
    <w:rsid w:val="00B813F3"/>
    <w:rsid w:val="00B92776"/>
    <w:rsid w:val="00B979C0"/>
    <w:rsid w:val="00BA2832"/>
    <w:rsid w:val="00BA2F29"/>
    <w:rsid w:val="00BA593A"/>
    <w:rsid w:val="00C1227E"/>
    <w:rsid w:val="00C27D78"/>
    <w:rsid w:val="00C36437"/>
    <w:rsid w:val="00C41AF5"/>
    <w:rsid w:val="00C47D1F"/>
    <w:rsid w:val="00C61F07"/>
    <w:rsid w:val="00CC3155"/>
    <w:rsid w:val="00CE026E"/>
    <w:rsid w:val="00CF1CEC"/>
    <w:rsid w:val="00D021C7"/>
    <w:rsid w:val="00D3171E"/>
    <w:rsid w:val="00D412E2"/>
    <w:rsid w:val="00D43872"/>
    <w:rsid w:val="00D56976"/>
    <w:rsid w:val="00D618C2"/>
    <w:rsid w:val="00D679ED"/>
    <w:rsid w:val="00DC7835"/>
    <w:rsid w:val="00DD544B"/>
    <w:rsid w:val="00DD5FA3"/>
    <w:rsid w:val="00DE06EB"/>
    <w:rsid w:val="00E06212"/>
    <w:rsid w:val="00E118E6"/>
    <w:rsid w:val="00E20485"/>
    <w:rsid w:val="00E212B7"/>
    <w:rsid w:val="00E26967"/>
    <w:rsid w:val="00E34C80"/>
    <w:rsid w:val="00E56EF8"/>
    <w:rsid w:val="00E9235D"/>
    <w:rsid w:val="00EA6BC7"/>
    <w:rsid w:val="00EF55CB"/>
    <w:rsid w:val="00F02209"/>
    <w:rsid w:val="00F2040E"/>
    <w:rsid w:val="00F24D1A"/>
    <w:rsid w:val="00F42F0F"/>
    <w:rsid w:val="00F8123D"/>
    <w:rsid w:val="00FA28BC"/>
    <w:rsid w:val="00FA5EC8"/>
    <w:rsid w:val="00FC70DF"/>
    <w:rsid w:val="00FD0329"/>
    <w:rsid w:val="00FE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07102"/>
  <w15:docId w15:val="{2559B4B5-3EFA-4EDF-8040-6F0CB123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line="240" w:lineRule="auto"/>
      <w:outlineLvl w:val="1"/>
    </w:pPr>
    <w:rPr>
      <w:rFonts w:ascii="Times New Roman" w:eastAsia="Times New Roman" w:hAnsi="Times New Roman" w:cs="Times New Roman"/>
      <w:b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5D59A9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D59A9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PargrafodaLista">
    <w:name w:val="List Paragraph"/>
    <w:basedOn w:val="Normal"/>
    <w:uiPriority w:val="34"/>
    <w:qFormat/>
    <w:rsid w:val="004003A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97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7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Saude Poção</dc:creator>
  <cp:lastModifiedBy>DEYBSON HEWERTON BEZERRA LOLA</cp:lastModifiedBy>
  <cp:revision>3</cp:revision>
  <cp:lastPrinted>2026-08-26T19:03:00Z</cp:lastPrinted>
  <dcterms:created xsi:type="dcterms:W3CDTF">2026-08-11T14:26:00Z</dcterms:created>
  <dcterms:modified xsi:type="dcterms:W3CDTF">2026-08-26T19:03:00Z</dcterms:modified>
</cp:coreProperties>
</file>