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40F95" w14:textId="77777777" w:rsidR="00287909" w:rsidRPr="00445DD5" w:rsidRDefault="00287909">
      <w:pPr>
        <w:tabs>
          <w:tab w:val="left" w:pos="6555"/>
        </w:tabs>
        <w:jc w:val="both"/>
        <w:rPr>
          <w:rFonts w:ascii="Cambria" w:hAnsi="Cambria"/>
          <w:sz w:val="18"/>
          <w:szCs w:val="18"/>
        </w:rPr>
      </w:pPr>
    </w:p>
    <w:p w14:paraId="0926B833" w14:textId="77777777" w:rsidR="00287909" w:rsidRPr="00445DD5" w:rsidRDefault="00000000">
      <w:pPr>
        <w:jc w:val="both"/>
        <w:rPr>
          <w:rFonts w:ascii="Cambria" w:hAnsi="Cambria"/>
          <w:sz w:val="18"/>
          <w:szCs w:val="18"/>
        </w:rPr>
      </w:pPr>
      <w:bookmarkStart w:id="0" w:name="_heading=h.gjdgxs" w:colFirst="0" w:colLast="0"/>
      <w:bookmarkEnd w:id="0"/>
      <w:r w:rsidRPr="00445DD5">
        <w:rPr>
          <w:rFonts w:ascii="Cambria" w:hAnsi="Cambria"/>
          <w:sz w:val="18"/>
          <w:szCs w:val="18"/>
        </w:rPr>
        <w:t>Nome:______________________________________________________________________________.</w:t>
      </w:r>
    </w:p>
    <w:p w14:paraId="2D7533AD" w14:textId="28B2F0A6" w:rsidR="00287909" w:rsidRPr="00445DD5" w:rsidRDefault="00000000">
      <w:pPr>
        <w:jc w:val="both"/>
        <w:rPr>
          <w:rFonts w:ascii="Cambria" w:hAnsi="Cambria"/>
          <w:sz w:val="18"/>
          <w:szCs w:val="18"/>
        </w:rPr>
      </w:pPr>
      <w:r w:rsidRPr="00445DD5">
        <w:rPr>
          <w:rFonts w:ascii="Cambria" w:hAnsi="Cambria"/>
          <w:sz w:val="18"/>
          <w:szCs w:val="18"/>
        </w:rPr>
        <w:t>C</w:t>
      </w:r>
      <w:r w:rsidR="00292EDA" w:rsidRPr="00445DD5">
        <w:rPr>
          <w:rFonts w:ascii="Cambria" w:hAnsi="Cambria"/>
          <w:sz w:val="18"/>
          <w:szCs w:val="18"/>
        </w:rPr>
        <w:t>NPJ</w:t>
      </w:r>
      <w:r w:rsidRPr="00445DD5">
        <w:rPr>
          <w:rFonts w:ascii="Cambria" w:hAnsi="Cambria"/>
          <w:sz w:val="18"/>
          <w:szCs w:val="18"/>
        </w:rPr>
        <w:t>/MF: ________________________________________. Fone: __________________________.</w:t>
      </w:r>
    </w:p>
    <w:p w14:paraId="044C41B4" w14:textId="77777777" w:rsidR="00287909" w:rsidRPr="00445DD5" w:rsidRDefault="00000000">
      <w:pPr>
        <w:jc w:val="both"/>
        <w:rPr>
          <w:rFonts w:ascii="Cambria" w:hAnsi="Cambria"/>
          <w:sz w:val="18"/>
          <w:szCs w:val="18"/>
        </w:rPr>
      </w:pPr>
      <w:r w:rsidRPr="00445DD5">
        <w:rPr>
          <w:rFonts w:ascii="Cambria" w:hAnsi="Cambria"/>
          <w:sz w:val="18"/>
          <w:szCs w:val="18"/>
        </w:rPr>
        <w:t>Endereço: _______________________________________. N° ______. Bairro:______________.</w:t>
      </w:r>
    </w:p>
    <w:p w14:paraId="7C813F4C" w14:textId="77777777" w:rsidR="00287909" w:rsidRPr="00445DD5" w:rsidRDefault="00000000">
      <w:pPr>
        <w:jc w:val="both"/>
        <w:rPr>
          <w:rFonts w:ascii="Cambria" w:hAnsi="Cambria"/>
          <w:sz w:val="18"/>
          <w:szCs w:val="18"/>
        </w:rPr>
      </w:pPr>
      <w:r w:rsidRPr="00445DD5">
        <w:rPr>
          <w:rFonts w:ascii="Cambria" w:hAnsi="Cambria"/>
          <w:sz w:val="18"/>
          <w:szCs w:val="18"/>
        </w:rPr>
        <w:t>Cidade: ____________________________________________________________________________.</w:t>
      </w:r>
    </w:p>
    <w:p w14:paraId="05664D8F" w14:textId="77777777" w:rsidR="00287909" w:rsidRPr="00445DD5" w:rsidRDefault="00000000">
      <w:pPr>
        <w:jc w:val="both"/>
        <w:rPr>
          <w:rFonts w:ascii="Cambria" w:hAnsi="Cambria"/>
          <w:sz w:val="18"/>
          <w:szCs w:val="18"/>
        </w:rPr>
      </w:pPr>
      <w:r w:rsidRPr="00445DD5">
        <w:rPr>
          <w:rFonts w:ascii="Cambria" w:hAnsi="Cambria"/>
          <w:sz w:val="18"/>
          <w:szCs w:val="18"/>
        </w:rPr>
        <w:t>Responsável pela Informação: __________________________________________________.</w:t>
      </w:r>
    </w:p>
    <w:p w14:paraId="40BA1FAC" w14:textId="5A9B34DC" w:rsidR="00287909" w:rsidRPr="00445DD5" w:rsidRDefault="00000000">
      <w:pPr>
        <w:jc w:val="both"/>
        <w:rPr>
          <w:rFonts w:ascii="Cambria" w:hAnsi="Cambria"/>
          <w:sz w:val="18"/>
          <w:szCs w:val="18"/>
        </w:rPr>
      </w:pPr>
      <w:r w:rsidRPr="00445DD5">
        <w:rPr>
          <w:rFonts w:ascii="Cambria" w:hAnsi="Cambria"/>
          <w:sz w:val="18"/>
          <w:szCs w:val="18"/>
        </w:rPr>
        <w:t xml:space="preserve">Data: </w:t>
      </w:r>
      <w:r w:rsidR="004E45F6" w:rsidRPr="00445DD5">
        <w:rPr>
          <w:rFonts w:ascii="Cambria" w:hAnsi="Cambria"/>
          <w:sz w:val="18"/>
          <w:szCs w:val="18"/>
        </w:rPr>
        <w:t>_____</w:t>
      </w:r>
      <w:r w:rsidRPr="00445DD5">
        <w:rPr>
          <w:rFonts w:ascii="Cambria" w:hAnsi="Cambria"/>
          <w:sz w:val="18"/>
          <w:szCs w:val="18"/>
        </w:rPr>
        <w:t>/</w:t>
      </w:r>
      <w:r w:rsidR="004E45F6" w:rsidRPr="00445DD5">
        <w:rPr>
          <w:rFonts w:ascii="Cambria" w:hAnsi="Cambria"/>
          <w:sz w:val="18"/>
          <w:szCs w:val="18"/>
        </w:rPr>
        <w:t>_____</w:t>
      </w:r>
      <w:r w:rsidRPr="00445DD5">
        <w:rPr>
          <w:rFonts w:ascii="Cambria" w:hAnsi="Cambria"/>
          <w:sz w:val="18"/>
          <w:szCs w:val="18"/>
        </w:rPr>
        <w:t>/202</w:t>
      </w:r>
      <w:r w:rsidR="004E45F6" w:rsidRPr="00445DD5">
        <w:rPr>
          <w:rFonts w:ascii="Cambria" w:hAnsi="Cambria"/>
          <w:sz w:val="18"/>
          <w:szCs w:val="18"/>
        </w:rPr>
        <w:t>6</w:t>
      </w:r>
      <w:r w:rsidR="00292EDA" w:rsidRPr="00445DD5">
        <w:rPr>
          <w:rFonts w:ascii="Cambria" w:hAnsi="Cambria"/>
          <w:sz w:val="18"/>
          <w:szCs w:val="18"/>
        </w:rPr>
        <w:t>.</w:t>
      </w:r>
    </w:p>
    <w:p w14:paraId="3F5DD038" w14:textId="7468914E" w:rsidR="00287909" w:rsidRPr="00445DD5" w:rsidRDefault="004E45F6" w:rsidP="004E45F6">
      <w:pPr>
        <w:tabs>
          <w:tab w:val="left" w:pos="5910"/>
        </w:tabs>
        <w:jc w:val="both"/>
        <w:rPr>
          <w:rFonts w:ascii="Cambria" w:hAnsi="Cambria"/>
          <w:sz w:val="18"/>
          <w:szCs w:val="18"/>
        </w:rPr>
      </w:pPr>
      <w:r w:rsidRPr="00445DD5">
        <w:rPr>
          <w:rFonts w:ascii="Cambria" w:hAnsi="Cambria"/>
          <w:sz w:val="18"/>
          <w:szCs w:val="18"/>
        </w:rPr>
        <w:tab/>
      </w:r>
    </w:p>
    <w:p w14:paraId="0D09B9CE" w14:textId="77777777" w:rsidR="00287909" w:rsidRPr="00445DD5" w:rsidRDefault="00000000">
      <w:pPr>
        <w:jc w:val="center"/>
        <w:rPr>
          <w:rFonts w:ascii="Cambria" w:hAnsi="Cambria"/>
          <w:b/>
          <w:sz w:val="18"/>
          <w:szCs w:val="18"/>
          <w:u w:val="single"/>
        </w:rPr>
      </w:pPr>
      <w:r w:rsidRPr="00445DD5">
        <w:rPr>
          <w:rFonts w:ascii="Cambria" w:hAnsi="Cambria"/>
          <w:b/>
          <w:sz w:val="18"/>
          <w:szCs w:val="18"/>
          <w:u w:val="single"/>
        </w:rPr>
        <w:t>COTAÇÃO DE PREÇOS</w:t>
      </w:r>
    </w:p>
    <w:p w14:paraId="4929D5EC" w14:textId="77777777" w:rsidR="00287909" w:rsidRPr="00445DD5" w:rsidRDefault="00000000">
      <w:pPr>
        <w:jc w:val="center"/>
        <w:rPr>
          <w:rFonts w:ascii="Cambria" w:hAnsi="Cambria"/>
          <w:b/>
          <w:sz w:val="18"/>
          <w:szCs w:val="18"/>
          <w:u w:val="single"/>
        </w:rPr>
      </w:pPr>
      <w:r w:rsidRPr="00445DD5">
        <w:rPr>
          <w:rFonts w:ascii="Cambria" w:hAnsi="Cambria"/>
          <w:b/>
          <w:sz w:val="18"/>
          <w:szCs w:val="18"/>
          <w:u w:val="single"/>
        </w:rPr>
        <w:t>Prefeitura</w:t>
      </w:r>
    </w:p>
    <w:p w14:paraId="6500A084" w14:textId="77777777" w:rsidR="00287909" w:rsidRPr="00445DD5" w:rsidRDefault="00287909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3756"/>
        <w:gridCol w:w="1476"/>
        <w:gridCol w:w="931"/>
        <w:gridCol w:w="1229"/>
        <w:gridCol w:w="970"/>
      </w:tblGrid>
      <w:tr w:rsidR="00287909" w:rsidRPr="00445DD5" w14:paraId="41A848B8" w14:textId="77777777">
        <w:trPr>
          <w:trHeight w:val="398"/>
          <w:jc w:val="center"/>
        </w:trPr>
        <w:tc>
          <w:tcPr>
            <w:tcW w:w="699" w:type="dxa"/>
            <w:vAlign w:val="center"/>
          </w:tcPr>
          <w:p w14:paraId="641AC35D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ITEM</w:t>
            </w:r>
          </w:p>
        </w:tc>
        <w:tc>
          <w:tcPr>
            <w:tcW w:w="3756" w:type="dxa"/>
            <w:vAlign w:val="center"/>
          </w:tcPr>
          <w:p w14:paraId="71C5B7B3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DESCRIÇÃO</w:t>
            </w:r>
          </w:p>
        </w:tc>
        <w:tc>
          <w:tcPr>
            <w:tcW w:w="1476" w:type="dxa"/>
            <w:vAlign w:val="center"/>
          </w:tcPr>
          <w:p w14:paraId="492543F7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UNID.</w:t>
            </w:r>
          </w:p>
        </w:tc>
        <w:tc>
          <w:tcPr>
            <w:tcW w:w="931" w:type="dxa"/>
            <w:vAlign w:val="center"/>
          </w:tcPr>
          <w:p w14:paraId="35AD30F9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QUANT.</w:t>
            </w:r>
          </w:p>
        </w:tc>
        <w:tc>
          <w:tcPr>
            <w:tcW w:w="1229" w:type="dxa"/>
            <w:vAlign w:val="center"/>
          </w:tcPr>
          <w:p w14:paraId="503C9CEB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VALOR UNITÁRIO (R$)</w:t>
            </w:r>
          </w:p>
        </w:tc>
        <w:tc>
          <w:tcPr>
            <w:tcW w:w="970" w:type="dxa"/>
            <w:vAlign w:val="center"/>
          </w:tcPr>
          <w:p w14:paraId="405CC2C1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b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VALOR TOTAL / ITEM (R$)</w:t>
            </w:r>
          </w:p>
        </w:tc>
      </w:tr>
      <w:tr w:rsidR="00287909" w:rsidRPr="00445DD5" w14:paraId="1531BF5E" w14:textId="77777777">
        <w:trPr>
          <w:trHeight w:val="567"/>
          <w:jc w:val="center"/>
        </w:trPr>
        <w:tc>
          <w:tcPr>
            <w:tcW w:w="699" w:type="dxa"/>
            <w:vAlign w:val="center"/>
          </w:tcPr>
          <w:p w14:paraId="6FFA962E" w14:textId="77777777" w:rsidR="00287909" w:rsidRPr="00445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01</w:t>
            </w:r>
          </w:p>
        </w:tc>
        <w:tc>
          <w:tcPr>
            <w:tcW w:w="3756" w:type="dxa"/>
            <w:vAlign w:val="center"/>
          </w:tcPr>
          <w:p w14:paraId="7B604CA8" w14:textId="77777777" w:rsidR="00287909" w:rsidRPr="00445DD5" w:rsidRDefault="00000000">
            <w:pPr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AÇÚCAR BRANCO. </w:t>
            </w:r>
            <w:r w:rsidRPr="00445DD5">
              <w:rPr>
                <w:rFonts w:ascii="Cambria" w:eastAsia="Cambria" w:hAnsi="Cambria" w:cs="Cambria"/>
                <w:sz w:val="16"/>
                <w:szCs w:val="16"/>
              </w:rPr>
              <w:t>OBTIDO DA CANA DE AÇÚCAR DE 1ª QUALIDADE. ISENTO DE MATÉRIA TERROSA DE PARASITAS E DE DETRITOS ANIMAIS OU VEGETAIS. VALIDADE MINIMA DE 6 (SEIS) MESES A PARTIR DA DATA DE ENTREGA NA UNIDADE REQUISITANTE.</w:t>
            </w:r>
          </w:p>
        </w:tc>
        <w:tc>
          <w:tcPr>
            <w:tcW w:w="1476" w:type="dxa"/>
            <w:vAlign w:val="center"/>
          </w:tcPr>
          <w:p w14:paraId="3869C33D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sz w:val="16"/>
                <w:szCs w:val="16"/>
              </w:rPr>
              <w:t>EMBALAGEM CONTENDO 1KG.</w:t>
            </w:r>
          </w:p>
        </w:tc>
        <w:tc>
          <w:tcPr>
            <w:tcW w:w="931" w:type="dxa"/>
            <w:vAlign w:val="center"/>
          </w:tcPr>
          <w:p w14:paraId="4C73DEE4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29" w:type="dxa"/>
            <w:vAlign w:val="center"/>
          </w:tcPr>
          <w:p w14:paraId="143AA19B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28566371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87909" w:rsidRPr="00445DD5" w14:paraId="59CE8CA5" w14:textId="77777777">
        <w:trPr>
          <w:trHeight w:val="567"/>
          <w:jc w:val="center"/>
        </w:trPr>
        <w:tc>
          <w:tcPr>
            <w:tcW w:w="699" w:type="dxa"/>
            <w:vAlign w:val="center"/>
          </w:tcPr>
          <w:p w14:paraId="30874068" w14:textId="77777777" w:rsidR="00287909" w:rsidRPr="00445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02</w:t>
            </w:r>
          </w:p>
        </w:tc>
        <w:tc>
          <w:tcPr>
            <w:tcW w:w="3756" w:type="dxa"/>
            <w:vAlign w:val="center"/>
          </w:tcPr>
          <w:p w14:paraId="4FBEA5A7" w14:textId="77777777" w:rsidR="00287909" w:rsidRPr="00445DD5" w:rsidRDefault="00000000">
            <w:pPr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BISCOITO DOCE, TIPO MARIA</w:t>
            </w:r>
            <w:r w:rsidRPr="00445DD5">
              <w:rPr>
                <w:rFonts w:ascii="Cambria" w:eastAsia="Cambria" w:hAnsi="Cambria" w:cs="Cambria"/>
                <w:sz w:val="16"/>
                <w:szCs w:val="16"/>
              </w:rPr>
              <w:t>. COMPOSIÇÃO BÁSICA: FARINHA DE TRIGO, GORDURA VEGETAL, SAL, AÇÚCAR E OUTRAS SUBSTÂNCIAS PERMITIDAS. O BISCOITO DEVERÁ SER FABRICADO A PARTIR DE MATÉRIAS PRIMAS SÃS E LIMPAS. ISENTAS DE MATÉRIAS TERROSAS, PARASITAS E EM PERFEITO ESTADO DE CONSERVAÇÃO. SERÃO REJEITADOS BISCOITOS MAL-COZIDOS, QUEIMADOS E DE CARACTERES ORGANOLÉPTICOS ANORMAIS, NÃO PODENDO APRESENTAR EXCESSO DE DUREZA E NEM SE APRESENTAR QUEBRADIÇO. VALIDADE MINIMA DE 6 (SEIS) MESES A PARTIR DA DATA DE ENTREGA NA UNIDADE REQUISITANTE.</w:t>
            </w:r>
          </w:p>
        </w:tc>
        <w:tc>
          <w:tcPr>
            <w:tcW w:w="1476" w:type="dxa"/>
            <w:vAlign w:val="center"/>
          </w:tcPr>
          <w:p w14:paraId="5FE5E9A2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sz w:val="16"/>
                <w:szCs w:val="16"/>
              </w:rPr>
              <w:t>PACOTE CONTENDO 400G.</w:t>
            </w:r>
          </w:p>
        </w:tc>
        <w:tc>
          <w:tcPr>
            <w:tcW w:w="931" w:type="dxa"/>
            <w:vAlign w:val="center"/>
          </w:tcPr>
          <w:p w14:paraId="1240D042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29" w:type="dxa"/>
            <w:vAlign w:val="center"/>
          </w:tcPr>
          <w:p w14:paraId="5B8236BC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2D7AC46E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87909" w:rsidRPr="00445DD5" w14:paraId="543B694D" w14:textId="77777777">
        <w:trPr>
          <w:trHeight w:val="295"/>
          <w:jc w:val="center"/>
        </w:trPr>
        <w:tc>
          <w:tcPr>
            <w:tcW w:w="699" w:type="dxa"/>
            <w:vAlign w:val="center"/>
          </w:tcPr>
          <w:p w14:paraId="63F68A3A" w14:textId="77777777" w:rsidR="00287909" w:rsidRPr="00445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756" w:type="dxa"/>
            <w:vAlign w:val="center"/>
          </w:tcPr>
          <w:p w14:paraId="0421CFAE" w14:textId="77777777" w:rsidR="00287909" w:rsidRPr="00445DD5" w:rsidRDefault="00000000">
            <w:pPr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BISCOITO DOCE, TIPO MAISENA.</w:t>
            </w:r>
            <w:r w:rsidRPr="00445DD5">
              <w:rPr>
                <w:rFonts w:ascii="Cambria" w:eastAsia="Cambria" w:hAnsi="Cambria" w:cs="Cambria"/>
                <w:sz w:val="16"/>
                <w:szCs w:val="16"/>
              </w:rPr>
              <w:t xml:space="preserve"> COMPOSIÇÃO BÁSICA: FARINHA DE TRIGO, GORDURA VEGETAL, SAL, AÇÚCAR E OUTRAS SUBSTÂNCIAS PERMITIDAS. O BISCOITO DEVERÁ SER FABRICADO A PARTIR DE MATÉRIAS PRIMAS SÃS E LIMPAS. ISENTAS DE MATÉRIAS TERROSAS, PARASITAS E EM PERFEITO ESTADO DE CONSERVAÇÃO. SERÃO REJEITADOS BISCOITOS MAL-COZIDOS, QUEIMADOS E DE CARACTERES ORGANOLÉPTICOS ANORMAIS, NÃO PODENDO APRESENTAR EXCESSO DE DUREZA E NEM SE APRESENTAR QUEBRADIÇO. VALIDADE MINIMA DE 6 (SEIS) MESES A PARTIR DA DATA DE ENTREGA NA UNIDADE REQUISITANTE.</w:t>
            </w:r>
          </w:p>
        </w:tc>
        <w:tc>
          <w:tcPr>
            <w:tcW w:w="1476" w:type="dxa"/>
            <w:vAlign w:val="center"/>
          </w:tcPr>
          <w:p w14:paraId="2028FC50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sz w:val="16"/>
                <w:szCs w:val="16"/>
              </w:rPr>
              <w:t>PACOTE CONTENDO 400G.</w:t>
            </w:r>
          </w:p>
        </w:tc>
        <w:tc>
          <w:tcPr>
            <w:tcW w:w="931" w:type="dxa"/>
            <w:vAlign w:val="center"/>
          </w:tcPr>
          <w:p w14:paraId="5F644215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29" w:type="dxa"/>
            <w:vAlign w:val="center"/>
          </w:tcPr>
          <w:p w14:paraId="2448023D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798A9322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87909" w:rsidRPr="00445DD5" w14:paraId="05285835" w14:textId="77777777">
        <w:trPr>
          <w:trHeight w:val="567"/>
          <w:jc w:val="center"/>
        </w:trPr>
        <w:tc>
          <w:tcPr>
            <w:tcW w:w="699" w:type="dxa"/>
            <w:vAlign w:val="center"/>
          </w:tcPr>
          <w:p w14:paraId="064382D2" w14:textId="77777777" w:rsidR="00287909" w:rsidRPr="00445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756" w:type="dxa"/>
            <w:vAlign w:val="center"/>
          </w:tcPr>
          <w:p w14:paraId="66FE6F94" w14:textId="77777777" w:rsidR="00287909" w:rsidRPr="00445DD5" w:rsidRDefault="00000000">
            <w:pPr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BISCOITO SALGADO, TIPO CREAM CRACKER</w:t>
            </w:r>
            <w:r w:rsidRPr="00445DD5">
              <w:rPr>
                <w:rFonts w:ascii="Cambria" w:eastAsia="Cambria" w:hAnsi="Cambria" w:cs="Cambria"/>
                <w:sz w:val="16"/>
                <w:szCs w:val="16"/>
              </w:rPr>
              <w:t>. COMPOSIÇÃO BÁSICA: FARINHA DE TRIGO ENRIQUECIDA COM FERRO E ÁCIDO FÓLICO, GORDURA VEGETAL, MARGARINA, EXTRATO DE MALTE, AÇÚCAR, AMIDO, SAL, SORO DE LEITE EM PÓ, FERMENTO BIOLÓGICO, ESTABILIZANTE LECITINA DE SOJA E AROMATIZANTE. O BISCOITO DEVERÁ SER FABRICADO A PARTIR DE MATÉRIAS PRIMAS SÃS E LIMPAS. ISENTAS DE MATÉRIAS TERROSAS, PARASITAS E EM PERFEITO ESTADO DE CONSERVAÇÃO. SERÃO REJEITADOS BISCOITOS MAL-COZIDOS, QUEIMADOS E DE CARACTERES ORGANOLÉPTICOS ANORMAIS, NÃO PODENDO APRESENTAR EXCESSO DE DUREZA E NEM SE APRESENTAR QUEBRADIÇO. VALIDADE MINIMA DE 6 (SEIS) MESES A PARTIR DA DATA DE ENTREGA NA UNIDADE REQUISITANTE.</w:t>
            </w:r>
          </w:p>
        </w:tc>
        <w:tc>
          <w:tcPr>
            <w:tcW w:w="1476" w:type="dxa"/>
            <w:vAlign w:val="center"/>
          </w:tcPr>
          <w:p w14:paraId="4A0B70EF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sz w:val="16"/>
                <w:szCs w:val="16"/>
              </w:rPr>
              <w:t>PACOTE CONTENDO 400G.</w:t>
            </w:r>
          </w:p>
        </w:tc>
        <w:tc>
          <w:tcPr>
            <w:tcW w:w="931" w:type="dxa"/>
            <w:vAlign w:val="center"/>
          </w:tcPr>
          <w:p w14:paraId="33F85771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29" w:type="dxa"/>
            <w:vAlign w:val="center"/>
          </w:tcPr>
          <w:p w14:paraId="593F62FD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6FC5750D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87909" w:rsidRPr="00445DD5" w14:paraId="2F40F5A8" w14:textId="77777777">
        <w:trPr>
          <w:trHeight w:val="567"/>
          <w:jc w:val="center"/>
        </w:trPr>
        <w:tc>
          <w:tcPr>
            <w:tcW w:w="699" w:type="dxa"/>
            <w:vAlign w:val="center"/>
          </w:tcPr>
          <w:p w14:paraId="77CC8CB1" w14:textId="77777777" w:rsidR="00287909" w:rsidRPr="00445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3756" w:type="dxa"/>
            <w:vAlign w:val="center"/>
          </w:tcPr>
          <w:p w14:paraId="7D3E5F47" w14:textId="77777777" w:rsidR="00287909" w:rsidRPr="00445DD5" w:rsidRDefault="00000000">
            <w:pPr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CAFÉ EM PÓ TORRADO E MOIDO. </w:t>
            </w:r>
            <w:r w:rsidRPr="00445DD5">
              <w:rPr>
                <w:rFonts w:ascii="Cambria" w:eastAsia="Cambria" w:hAnsi="Cambria" w:cs="Cambria"/>
                <w:sz w:val="16"/>
                <w:szCs w:val="16"/>
              </w:rPr>
              <w:t>O PRODUTO DEVERÁ SER EMBALADO A VACUO E INSENTO DE SUJIDADES. O PRODUTO DEVERÁ CONTER FICHA TÉCNICA. VALIDADE MINIMA DE 6 (SEIS) MESES A PARTIR DA DATA DE ENTREGA NA UNIDADE REQUISITANTE.</w:t>
            </w:r>
          </w:p>
        </w:tc>
        <w:tc>
          <w:tcPr>
            <w:tcW w:w="1476" w:type="dxa"/>
            <w:vAlign w:val="center"/>
          </w:tcPr>
          <w:p w14:paraId="5CDA2618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sz w:val="16"/>
                <w:szCs w:val="16"/>
              </w:rPr>
              <w:t>PACOTE CONTENDO 250G.</w:t>
            </w:r>
          </w:p>
        </w:tc>
        <w:tc>
          <w:tcPr>
            <w:tcW w:w="931" w:type="dxa"/>
            <w:vAlign w:val="center"/>
          </w:tcPr>
          <w:p w14:paraId="37F457F0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29" w:type="dxa"/>
            <w:vAlign w:val="center"/>
          </w:tcPr>
          <w:p w14:paraId="33DE5746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73C6DE09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87909" w:rsidRPr="00445DD5" w14:paraId="00E24C9D" w14:textId="77777777">
        <w:trPr>
          <w:trHeight w:val="567"/>
          <w:jc w:val="center"/>
        </w:trPr>
        <w:tc>
          <w:tcPr>
            <w:tcW w:w="699" w:type="dxa"/>
            <w:vAlign w:val="center"/>
          </w:tcPr>
          <w:p w14:paraId="6A1D0791" w14:textId="77777777" w:rsidR="00287909" w:rsidRPr="00445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756" w:type="dxa"/>
            <w:vAlign w:val="center"/>
          </w:tcPr>
          <w:p w14:paraId="76B84833" w14:textId="77777777" w:rsidR="00287909" w:rsidRPr="00445DD5" w:rsidRDefault="00000000">
            <w:pPr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MARGARINA CREMOSA COM SAL</w:t>
            </w:r>
            <w:r w:rsidRPr="00445DD5">
              <w:rPr>
                <w:rFonts w:ascii="Cambria" w:eastAsia="Cambria" w:hAnsi="Cambria" w:cs="Cambria"/>
                <w:sz w:val="16"/>
                <w:szCs w:val="16"/>
              </w:rPr>
              <w:t>. APRESENTANDO 80% DE LIPÍDIOS. APRESENTAÇÃO, ASPECTO, CHEIRO, SABOR E COR PECULIARES AOS MESMOS. DEVERÃO ESTAR ISENTOS DE RANÇO E DE OUTRAS CARACTERÍSTICAS INDESEJÁVEIS. VALIDADE MINIMA DE 6 (SEIS) MESES A PARTIR DA DATA DE ENTREGA NA UNIDADE REQUISITANTE.</w:t>
            </w:r>
          </w:p>
        </w:tc>
        <w:tc>
          <w:tcPr>
            <w:tcW w:w="1476" w:type="dxa"/>
            <w:vAlign w:val="center"/>
          </w:tcPr>
          <w:p w14:paraId="16B6B667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sz w:val="16"/>
                <w:szCs w:val="16"/>
              </w:rPr>
              <w:t>EMBALAGEM CONTENDO 500G.</w:t>
            </w:r>
          </w:p>
        </w:tc>
        <w:tc>
          <w:tcPr>
            <w:tcW w:w="931" w:type="dxa"/>
            <w:vAlign w:val="center"/>
          </w:tcPr>
          <w:p w14:paraId="7A805A37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29" w:type="dxa"/>
            <w:vAlign w:val="center"/>
          </w:tcPr>
          <w:p w14:paraId="2911F727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314360B8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87909" w:rsidRPr="00445DD5" w14:paraId="27A9BA95" w14:textId="77777777">
        <w:trPr>
          <w:trHeight w:val="567"/>
          <w:jc w:val="center"/>
        </w:trPr>
        <w:tc>
          <w:tcPr>
            <w:tcW w:w="699" w:type="dxa"/>
            <w:vAlign w:val="center"/>
          </w:tcPr>
          <w:p w14:paraId="04A1C761" w14:textId="77777777" w:rsidR="00287909" w:rsidRPr="00445DD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756" w:type="dxa"/>
            <w:vAlign w:val="center"/>
          </w:tcPr>
          <w:p w14:paraId="4D6A8B63" w14:textId="77777777" w:rsidR="00287909" w:rsidRPr="00445DD5" w:rsidRDefault="00000000">
            <w:pPr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b/>
                <w:sz w:val="16"/>
                <w:szCs w:val="16"/>
              </w:rPr>
              <w:t>REFIL DE CAFÉ SOLÚVEL SUAVE.</w:t>
            </w:r>
            <w:r w:rsidRPr="00445DD5">
              <w:rPr>
                <w:rFonts w:ascii="Cambria" w:eastAsia="Cambria" w:hAnsi="Cambria" w:cs="Cambria"/>
                <w:sz w:val="16"/>
                <w:szCs w:val="16"/>
              </w:rPr>
              <w:t xml:space="preserve"> EMBALAGEM COM 50G.</w:t>
            </w:r>
          </w:p>
        </w:tc>
        <w:tc>
          <w:tcPr>
            <w:tcW w:w="1476" w:type="dxa"/>
            <w:vAlign w:val="center"/>
          </w:tcPr>
          <w:p w14:paraId="0B722E51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sz w:val="16"/>
                <w:szCs w:val="16"/>
              </w:rPr>
              <w:t>EMBALAGEM COM 50G.</w:t>
            </w:r>
          </w:p>
        </w:tc>
        <w:tc>
          <w:tcPr>
            <w:tcW w:w="931" w:type="dxa"/>
            <w:vAlign w:val="center"/>
          </w:tcPr>
          <w:p w14:paraId="36678961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29" w:type="dxa"/>
            <w:vAlign w:val="center"/>
          </w:tcPr>
          <w:p w14:paraId="3D0E31AB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64944862" w14:textId="77777777" w:rsidR="00287909" w:rsidRPr="00445DD5" w:rsidRDefault="00287909">
            <w:pPr>
              <w:jc w:val="center"/>
              <w:rPr>
                <w:rFonts w:ascii="Cambria" w:eastAsia="Cambria" w:hAnsi="Cambria" w:cs="Cambria"/>
                <w:sz w:val="16"/>
                <w:szCs w:val="16"/>
              </w:rPr>
            </w:pPr>
          </w:p>
        </w:tc>
      </w:tr>
      <w:tr w:rsidR="00287909" w:rsidRPr="00445DD5" w14:paraId="67EEC241" w14:textId="77777777">
        <w:trPr>
          <w:trHeight w:val="567"/>
          <w:jc w:val="center"/>
        </w:trPr>
        <w:tc>
          <w:tcPr>
            <w:tcW w:w="9061" w:type="dxa"/>
            <w:gridSpan w:val="6"/>
            <w:vAlign w:val="center"/>
          </w:tcPr>
          <w:p w14:paraId="3567BDF2" w14:textId="77777777" w:rsidR="00287909" w:rsidRPr="00445DD5" w:rsidRDefault="00000000">
            <w:pPr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445DD5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VALOR TOTAL R$</w:t>
            </w:r>
          </w:p>
        </w:tc>
      </w:tr>
    </w:tbl>
    <w:p w14:paraId="4D9F338B" w14:textId="77777777" w:rsidR="00287909" w:rsidRPr="00445DD5" w:rsidRDefault="00287909">
      <w:pPr>
        <w:rPr>
          <w:rFonts w:ascii="Cambria" w:eastAsia="Cambria" w:hAnsi="Cambria" w:cs="Cambria"/>
          <w:sz w:val="20"/>
          <w:szCs w:val="20"/>
        </w:rPr>
      </w:pPr>
    </w:p>
    <w:p w14:paraId="6F8945F7" w14:textId="77777777" w:rsidR="00287909" w:rsidRPr="00445DD5" w:rsidRDefault="00287909">
      <w:pPr>
        <w:rPr>
          <w:rFonts w:ascii="Cambria" w:eastAsia="Cambria" w:hAnsi="Cambria" w:cs="Cambria"/>
          <w:sz w:val="20"/>
          <w:szCs w:val="20"/>
        </w:rPr>
      </w:pPr>
    </w:p>
    <w:sectPr w:rsidR="00287909" w:rsidRPr="00445DD5" w:rsidSect="004E45F6">
      <w:headerReference w:type="default" r:id="rId7"/>
      <w:footerReference w:type="default" r:id="rId8"/>
      <w:pgSz w:w="11906" w:h="16838"/>
      <w:pgMar w:top="1701" w:right="1134" w:bottom="1134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78FD" w14:textId="77777777" w:rsidR="00940B8F" w:rsidRDefault="00940B8F">
      <w:r>
        <w:separator/>
      </w:r>
    </w:p>
  </w:endnote>
  <w:endnote w:type="continuationSeparator" w:id="0">
    <w:p w14:paraId="1AAA03C4" w14:textId="77777777" w:rsidR="00940B8F" w:rsidRDefault="0094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D77A" w14:textId="77777777" w:rsidR="002879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cs="Calibri"/>
        <w:color w:val="000000"/>
      </w:rPr>
    </w:pPr>
    <w:bookmarkStart w:id="1" w:name="_heading=h.30j0zll" w:colFirst="0" w:colLast="0"/>
    <w:bookmarkEnd w:id="1"/>
    <w:r>
      <w:rPr>
        <w:noProof/>
      </w:rPr>
      <w:drawing>
        <wp:anchor distT="0" distB="0" distL="0" distR="0" simplePos="0" relativeHeight="251659264" behindDoc="1" locked="0" layoutInCell="1" hidden="0" allowOverlap="1" wp14:anchorId="7E8AF97F" wp14:editId="34927925">
          <wp:simplePos x="0" y="0"/>
          <wp:positionH relativeFrom="column">
            <wp:posOffset>1076325</wp:posOffset>
          </wp:positionH>
          <wp:positionV relativeFrom="paragraph">
            <wp:posOffset>9909810</wp:posOffset>
          </wp:positionV>
          <wp:extent cx="5400040" cy="242570"/>
          <wp:effectExtent l="0" t="0" r="0" b="0"/>
          <wp:wrapNone/>
          <wp:docPr id="296568471" name="image1.jpg" descr="D:\roda p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roda p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723E4B97" wp14:editId="5AE6E72D">
          <wp:simplePos x="0" y="0"/>
          <wp:positionH relativeFrom="column">
            <wp:posOffset>1076325</wp:posOffset>
          </wp:positionH>
          <wp:positionV relativeFrom="paragraph">
            <wp:posOffset>9909810</wp:posOffset>
          </wp:positionV>
          <wp:extent cx="5400040" cy="242570"/>
          <wp:effectExtent l="0" t="0" r="0" b="0"/>
          <wp:wrapNone/>
          <wp:docPr id="1633358650" name="image1.jpg" descr="D:\roda p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roda p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673F84FC" wp14:editId="0ADD9702">
          <wp:simplePos x="0" y="0"/>
          <wp:positionH relativeFrom="column">
            <wp:posOffset>1076325</wp:posOffset>
          </wp:positionH>
          <wp:positionV relativeFrom="paragraph">
            <wp:posOffset>9909810</wp:posOffset>
          </wp:positionV>
          <wp:extent cx="5400040" cy="242570"/>
          <wp:effectExtent l="0" t="0" r="0" b="0"/>
          <wp:wrapNone/>
          <wp:docPr id="1178424751" name="image1.jpg" descr="D:\roda p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roda p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94264E" w14:textId="77777777" w:rsidR="0028790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cs="Calibri"/>
        <w:color w:val="000000"/>
      </w:rPr>
    </w:pPr>
    <w:r>
      <w:rPr>
        <w:rFonts w:cs="Calibri"/>
        <w:color w:val="000000"/>
      </w:rPr>
      <w:t>Praça Monsenhor Estanislau, nº 122, centro, Poção, 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F180" w14:textId="77777777" w:rsidR="00940B8F" w:rsidRDefault="00940B8F">
      <w:r>
        <w:separator/>
      </w:r>
    </w:p>
  </w:footnote>
  <w:footnote w:type="continuationSeparator" w:id="0">
    <w:p w14:paraId="5BF31412" w14:textId="77777777" w:rsidR="00940B8F" w:rsidRDefault="0094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21A21" w14:textId="7CF2AF8D" w:rsidR="00287909" w:rsidRDefault="004E45F6" w:rsidP="004E45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cs="Calibri"/>
        <w:color w:val="000000"/>
      </w:rPr>
    </w:pPr>
    <w:r>
      <w:rPr>
        <w:noProof/>
      </w:rPr>
      <w:drawing>
        <wp:inline distT="0" distB="0" distL="0" distR="0" wp14:anchorId="3520B969" wp14:editId="1C9E38B8">
          <wp:extent cx="4763135" cy="1288415"/>
          <wp:effectExtent l="0" t="0" r="0" b="0"/>
          <wp:docPr id="175429276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D5783" w14:textId="77777777" w:rsidR="00287909" w:rsidRDefault="002879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09"/>
    <w:rsid w:val="00032ADD"/>
    <w:rsid w:val="00287909"/>
    <w:rsid w:val="00292EDA"/>
    <w:rsid w:val="00445DD5"/>
    <w:rsid w:val="004E45F6"/>
    <w:rsid w:val="007C0566"/>
    <w:rsid w:val="00825D3D"/>
    <w:rsid w:val="00940B8F"/>
    <w:rsid w:val="00D97AD5"/>
    <w:rsid w:val="00E4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FD068"/>
  <w15:docId w15:val="{C4177AD3-031B-4690-9C02-EB5107E1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915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B779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18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8B1"/>
    <w:rPr>
      <w:rFonts w:ascii="Calibri" w:eastAsia="Calibri" w:hAnsi="Calibri" w:cs="Times New Roman"/>
      <w:sz w:val="22"/>
    </w:rPr>
  </w:style>
  <w:style w:type="paragraph" w:styleId="Rodap">
    <w:name w:val="footer"/>
    <w:basedOn w:val="Normal"/>
    <w:link w:val="RodapChar"/>
    <w:uiPriority w:val="99"/>
    <w:unhideWhenUsed/>
    <w:rsid w:val="007218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8B1"/>
    <w:rPr>
      <w:rFonts w:ascii="Calibri" w:eastAsia="Calibri" w:hAnsi="Calibri" w:cs="Times New Roman"/>
      <w:sz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1mOiqPGJAY9DfTheDfTwjQwLg==">CgMxLjAyCGguZ2pkZ3hzMgloLjMwajB6bGw4AHIhMUlPV1lPTDhGOG1teDVYcTZhWGotbm5mMlhJR2Fua0NF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Emilly Farias</dc:creator>
  <cp:lastModifiedBy>Prefeitura de Poção</cp:lastModifiedBy>
  <cp:revision>4</cp:revision>
  <cp:lastPrinted>2026-02-19T14:27:00Z</cp:lastPrinted>
  <dcterms:created xsi:type="dcterms:W3CDTF">2021-06-25T16:42:00Z</dcterms:created>
  <dcterms:modified xsi:type="dcterms:W3CDTF">2026-02-19T14:27:00Z</dcterms:modified>
</cp:coreProperties>
</file>