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CD1" w14:textId="15B70A93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Razão Social da Empresa:________________________________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________________________.</w:t>
      </w:r>
    </w:p>
    <w:p w14:paraId="5612ACD2" w14:textId="3D92D86E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CNPJ/MF: 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___________</w:t>
      </w:r>
      <w:r w:rsidRPr="007457A0">
        <w:rPr>
          <w:rFonts w:asciiTheme="majorHAnsi" w:hAnsiTheme="majorHAnsi" w:cs="Arial"/>
          <w:b/>
          <w:sz w:val="16"/>
          <w:szCs w:val="16"/>
        </w:rPr>
        <w:t>________.   Fone: ______________________.</w:t>
      </w:r>
    </w:p>
    <w:p w14:paraId="5612ACD3" w14:textId="7CB5F869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End.: _________________________________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 N° ______ Bairro:___________.</w:t>
      </w:r>
    </w:p>
    <w:p w14:paraId="5612ACD4" w14:textId="66F56328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Cidade: _________________________________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_______________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_____________________________________.</w:t>
      </w:r>
    </w:p>
    <w:p w14:paraId="5612ACD5" w14:textId="677A2C6E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Responsável pela Informação: 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_______________________________________.</w:t>
      </w:r>
    </w:p>
    <w:p w14:paraId="5612ACD6" w14:textId="598D436B" w:rsidR="00FD7A1E" w:rsidRPr="007457A0" w:rsidRDefault="00325884" w:rsidP="00325884">
      <w:pPr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Data: 02/01/202</w:t>
      </w:r>
      <w:r w:rsidR="000525C1">
        <w:rPr>
          <w:rFonts w:asciiTheme="majorHAnsi" w:hAnsiTheme="majorHAnsi" w:cs="Arial"/>
          <w:b/>
          <w:sz w:val="16"/>
          <w:szCs w:val="16"/>
        </w:rPr>
        <w:t>4</w:t>
      </w:r>
    </w:p>
    <w:p w14:paraId="16237D62" w14:textId="77777777" w:rsidR="00E27EA1" w:rsidRPr="007457A0" w:rsidRDefault="00E27EA1" w:rsidP="00FD7A1E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5612ACD8" w14:textId="264DE41D" w:rsidR="00FD7A1E" w:rsidRPr="007457A0" w:rsidRDefault="005316BC" w:rsidP="003A10A9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  <w:r w:rsidRPr="007457A0">
        <w:rPr>
          <w:rFonts w:asciiTheme="majorHAnsi" w:hAnsiTheme="majorHAnsi" w:cs="Arial"/>
          <w:b/>
          <w:sz w:val="16"/>
          <w:szCs w:val="16"/>
          <w:u w:val="single"/>
        </w:rPr>
        <w:t>COTAÇÃO DE PREÇOS</w:t>
      </w:r>
    </w:p>
    <w:p w14:paraId="5612ACD9" w14:textId="77777777" w:rsidR="00FD7A1E" w:rsidRPr="007457A0" w:rsidRDefault="00FD7A1E" w:rsidP="00955593">
      <w:pPr>
        <w:jc w:val="center"/>
        <w:rPr>
          <w:rFonts w:asciiTheme="majorHAnsi" w:hAnsiTheme="majorHAnsi" w:cstheme="minorHAnsi"/>
          <w:b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984"/>
        <w:gridCol w:w="993"/>
        <w:gridCol w:w="1275"/>
        <w:gridCol w:w="1134"/>
      </w:tblGrid>
      <w:tr w:rsidR="00C0122B" w:rsidRPr="007457A0" w14:paraId="5612ACDB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D9D9D9"/>
            <w:vAlign w:val="center"/>
            <w:hideMark/>
          </w:tcPr>
          <w:p w14:paraId="5612ACDA" w14:textId="0D04AB54" w:rsidR="00C0122B" w:rsidRPr="007457A0" w:rsidRDefault="00D563A0" w:rsidP="00096F22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 xml:space="preserve">MEDICAMENTOS ESPECIAIS E MATERIAL MÉDICO PARA </w:t>
            </w:r>
            <w:r w:rsidR="00D213CF"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DOAÇÃO POR AÇÃO JUDICIAL</w:t>
            </w:r>
          </w:p>
        </w:tc>
      </w:tr>
      <w:tr w:rsidR="00096F22" w:rsidRPr="007457A0" w14:paraId="5612ACE2" w14:textId="77777777" w:rsidTr="00FC256B">
        <w:trPr>
          <w:trHeight w:val="466"/>
        </w:trPr>
        <w:tc>
          <w:tcPr>
            <w:tcW w:w="637" w:type="dxa"/>
            <w:shd w:val="clear" w:color="auto" w:fill="D9D9D9"/>
            <w:vAlign w:val="center"/>
            <w:hideMark/>
          </w:tcPr>
          <w:p w14:paraId="5612ACDC" w14:textId="77777777" w:rsidR="00C0122B" w:rsidRPr="007457A0" w:rsidRDefault="000E3E8E" w:rsidP="00F01091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5612ACDD" w14:textId="77777777" w:rsidR="00C0122B" w:rsidRPr="007457A0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DESCRIÇÃO / APRESENTAÇÃO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5612ACDE" w14:textId="77777777" w:rsidR="00C0122B" w:rsidRPr="007457A0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14:paraId="5612ACDF" w14:textId="3024FD4E" w:rsidR="00C0122B" w:rsidRPr="007457A0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QUANT.</w:t>
            </w:r>
            <w:r w:rsidR="002D1721"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612ACE0" w14:textId="77777777" w:rsidR="00C0122B" w:rsidRPr="007457A0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D0CECE"/>
            <w:vAlign w:val="center"/>
            <w:hideMark/>
          </w:tcPr>
          <w:p w14:paraId="5612ACE1" w14:textId="77777777" w:rsidR="00C0122B" w:rsidRPr="007457A0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FC256B" w:rsidRPr="007457A0" w14:paraId="080BE69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9C83229" w14:textId="558AEE5F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0393984" w14:textId="052C09B8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CLORETO DE SÓDIO 0,9 % SOLUÇÃO INJETÁVEL 250 ML SISTEMA FECHADO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606900" w14:textId="04F69D1A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33A8FC25" w14:textId="1088AB4C" w:rsidR="00FC256B" w:rsidRPr="007457A0" w:rsidRDefault="0057052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2000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DDD46E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2B7A9D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6669C24A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0874D99" w14:textId="4DE78B27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1B8CB83" w14:textId="057D9B0F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CLORETO DE SÓDIO 0,9 % SOLUÇÃO INJETÁVEL 500 ML SISTEMA FECHADO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642DD6" w14:textId="74850836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133F755D" w14:textId="7CB0BCB2" w:rsidR="00FC256B" w:rsidRPr="007457A0" w:rsidRDefault="0057052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  <w:r w:rsidR="003A490D"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8625C3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636D6D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3618CBC7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F82ECB5" w14:textId="46D22C70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EB24ACD" w14:textId="77777777" w:rsidR="00FC256B" w:rsidRPr="007457A0" w:rsidRDefault="00FC256B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DEPAKENE 50MG/ML, SOL ORAL DE 100ML. </w:t>
            </w:r>
          </w:p>
          <w:p w14:paraId="5CBFDAFB" w14:textId="58EC6574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(MARCA ABBOTT, CONFORME DECISÃO JUDICIAL).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40B982" w14:textId="34F64C1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19198067" w14:textId="6E47A64E" w:rsidR="00FC256B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5FB089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042554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8A0336" w:rsidRPr="007457A0" w14:paraId="7BE1FF1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E3BB1E1" w14:textId="07FF934B" w:rsidR="008A0336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323F103" w14:textId="4DC81FA7" w:rsidR="008A0336" w:rsidRPr="007457A0" w:rsidRDefault="00655A8B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RISPERIDONA 1MG/ML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E1C5A1" w14:textId="19A20B9A" w:rsidR="008A0336" w:rsidRPr="007457A0" w:rsidRDefault="00655A8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6467542E" w14:textId="188D93DB" w:rsidR="008A0336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15465E" w14:textId="77777777" w:rsidR="008A0336" w:rsidRPr="007457A0" w:rsidRDefault="008A0336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39864D" w14:textId="77777777" w:rsidR="008A0336" w:rsidRPr="007457A0" w:rsidRDefault="008A0336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325505" w:rsidRPr="007457A0" w14:paraId="23AB3CD7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98AD813" w14:textId="72C2461C" w:rsidR="00325505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E90384E" w14:textId="4503AF6D" w:rsidR="00325505" w:rsidRPr="007457A0" w:rsidRDefault="00ED0D97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CLORIDRATO DE SERTRALINA 50MG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CCD54A" w14:textId="0D59E19A" w:rsidR="00325505" w:rsidRPr="007457A0" w:rsidRDefault="00DD74AD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993" w:type="dxa"/>
            <w:vAlign w:val="center"/>
          </w:tcPr>
          <w:p w14:paraId="761F4043" w14:textId="6DEBD444" w:rsidR="00325505" w:rsidRPr="007457A0" w:rsidRDefault="00DD74AD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F13603" w14:textId="77777777" w:rsidR="00325505" w:rsidRPr="007457A0" w:rsidRDefault="00325505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B1EBAD" w14:textId="77777777" w:rsidR="00325505" w:rsidRPr="007457A0" w:rsidRDefault="00325505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DD74AD" w:rsidRPr="007457A0" w14:paraId="2E0FB6F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3FD71C4" w14:textId="2208A446" w:rsidR="00DD74AD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D022179" w14:textId="760D1355" w:rsidR="00DD74AD" w:rsidRPr="007457A0" w:rsidRDefault="00ED0D97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  <w:t>CLORIDRATO DE CLOMIPRAMINA, 75MG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CB24C7" w14:textId="7BD113D2" w:rsidR="00DD74AD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993" w:type="dxa"/>
            <w:vAlign w:val="center"/>
          </w:tcPr>
          <w:p w14:paraId="6D4ED004" w14:textId="32602886" w:rsidR="00DD74AD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8F0E9C" w14:textId="77777777" w:rsidR="00DD74AD" w:rsidRPr="007457A0" w:rsidRDefault="00DD74AD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30328B" w14:textId="77777777" w:rsidR="00DD74AD" w:rsidRPr="007457A0" w:rsidRDefault="00DD74AD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ED0D97" w:rsidRPr="007457A0" w14:paraId="26C7F1F2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33A053E" w14:textId="4092CDE6" w:rsidR="00ED0D97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3E7C63B" w14:textId="458F7BBE" w:rsidR="00ED0D97" w:rsidRPr="007457A0" w:rsidRDefault="00ED0D97" w:rsidP="00FC256B">
            <w:pPr>
              <w:spacing w:line="256" w:lineRule="auto"/>
              <w:jc w:val="center"/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</w:pPr>
            <w:r w:rsidRPr="007457A0"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  <w:t>CARBAMAZEPINA, 400MG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DACB3CE" w14:textId="35C5E11A" w:rsidR="00ED0D97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993" w:type="dxa"/>
            <w:vAlign w:val="center"/>
          </w:tcPr>
          <w:p w14:paraId="757AC5AB" w14:textId="5EA90038" w:rsidR="00ED0D97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FE172D" w14:textId="77777777" w:rsidR="00ED0D97" w:rsidRPr="007457A0" w:rsidRDefault="00ED0D97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CBDC1D" w14:textId="77777777" w:rsidR="00ED0D97" w:rsidRPr="007457A0" w:rsidRDefault="00ED0D97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90296E" w:rsidRPr="007457A0" w14:paraId="1E40FD63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445DE7E" w14:textId="5AF1BA6F" w:rsidR="0090296E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77567E8" w14:textId="0D8950F0" w:rsidR="0090296E" w:rsidRPr="007457A0" w:rsidRDefault="00F42A04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SONDA URETRAL,  MATERIAL PVC, SILICONIZADA, </w:t>
            </w:r>
            <w:r w:rsidRPr="007457A0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CALIBRE 10</w:t>
            </w: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, CONECTOR PADRÃO C/ TAMPA, COMPRIMENTO 40CM, TIPO PONTA DISTAL CILÍNDRICA FECHADA, C/ ORIFÍCIOS LATERAIS, ESTÉRIL, DESCARTÁVEL, EMBALAGEM EMBALAGEM INDIVIDUAL (MARCA MARKMED CONFORME DECISÃO</w:t>
            </w:r>
            <w:r w:rsidR="006B32AF"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JUDICIAL)</w:t>
            </w: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E200AD7" w14:textId="47895CAE" w:rsidR="0090296E" w:rsidRPr="007457A0" w:rsidRDefault="0090296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993" w:type="dxa"/>
            <w:vAlign w:val="center"/>
          </w:tcPr>
          <w:p w14:paraId="2E4CD8F6" w14:textId="2C1E44B9" w:rsidR="0090296E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2C1CC6" w14:textId="77777777" w:rsidR="0090296E" w:rsidRPr="007457A0" w:rsidRDefault="0090296E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58B5BE" w14:textId="77777777" w:rsidR="0090296E" w:rsidRPr="007457A0" w:rsidRDefault="0090296E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121580" w:rsidRPr="007457A0" w14:paraId="3B755956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3D0F965" w14:textId="068A11EA" w:rsidR="00121580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2FC7EB9" w14:textId="64E53CE6" w:rsidR="00121580" w:rsidRPr="007457A0" w:rsidRDefault="0037002E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FRALDA XXG INFANTIL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962950" w14:textId="448AE52B" w:rsidR="00121580" w:rsidRPr="007457A0" w:rsidRDefault="0037002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993" w:type="dxa"/>
            <w:vAlign w:val="center"/>
          </w:tcPr>
          <w:p w14:paraId="4ABBE569" w14:textId="02BE0AEF" w:rsidR="00121580" w:rsidRPr="007457A0" w:rsidRDefault="0037002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5CD705" w14:textId="77777777" w:rsidR="00121580" w:rsidRPr="007457A0" w:rsidRDefault="00121580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B1A78A" w14:textId="77777777" w:rsidR="00121580" w:rsidRPr="007457A0" w:rsidRDefault="00121580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E64D1A" w:rsidRPr="007457A0" w14:paraId="7F9B083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0A30CE4" w14:textId="51C55C62" w:rsidR="00E64D1A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A32464B" w14:textId="015503E8" w:rsidR="00E64D1A" w:rsidRPr="007457A0" w:rsidRDefault="0008734E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FRASCO PARA NUTRIÇÃO </w:t>
            </w:r>
            <w:r w:rsidR="00B93239"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ENTERAL 30ML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5BF7F50" w14:textId="7E5108C4" w:rsidR="00E64D1A" w:rsidRPr="007457A0" w:rsidRDefault="00B93239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993" w:type="dxa"/>
            <w:vAlign w:val="center"/>
          </w:tcPr>
          <w:p w14:paraId="7E84189E" w14:textId="61F3E51A" w:rsidR="00E64D1A" w:rsidRPr="007457A0" w:rsidRDefault="00D450D5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B16F91" w14:textId="77777777" w:rsidR="00E64D1A" w:rsidRPr="007457A0" w:rsidRDefault="00E64D1A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11E56B" w14:textId="77777777" w:rsidR="00E64D1A" w:rsidRPr="007457A0" w:rsidRDefault="00E64D1A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E64D1A" w:rsidRPr="007457A0" w14:paraId="00F8457D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066B661" w14:textId="1869B54F" w:rsidR="00E64D1A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F6F65E1" w14:textId="4BC19A79" w:rsidR="00E64D1A" w:rsidRPr="007457A0" w:rsidRDefault="00D450D5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EQUIPO PARA NUTRIÇÃO ENTERAL (DESCARPACK)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A43CE3" w14:textId="501EC95A" w:rsidR="00E64D1A" w:rsidRPr="007457A0" w:rsidRDefault="00D450D5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993" w:type="dxa"/>
            <w:vAlign w:val="center"/>
          </w:tcPr>
          <w:p w14:paraId="2AC08345" w14:textId="1C9BE67C" w:rsidR="00E64D1A" w:rsidRPr="007457A0" w:rsidRDefault="00D450D5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78A763" w14:textId="77777777" w:rsidR="00E64D1A" w:rsidRPr="007457A0" w:rsidRDefault="00E64D1A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BA5914" w14:textId="77777777" w:rsidR="00E64D1A" w:rsidRPr="007457A0" w:rsidRDefault="00E64D1A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BE3103" w:rsidRPr="007457A0" w14:paraId="6AE47FF9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28BAB7C" w14:textId="5BFC6245" w:rsidR="00BE3103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33E5F95" w14:textId="65CFECFD" w:rsidR="00BE3103" w:rsidRPr="007457A0" w:rsidRDefault="00BE3103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NITRAZEPAM 5 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E59F0F" w14:textId="3794AAE0" w:rsidR="00BE3103" w:rsidRPr="007457A0" w:rsidRDefault="003357EC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CAIXA</w:t>
            </w:r>
          </w:p>
        </w:tc>
        <w:tc>
          <w:tcPr>
            <w:tcW w:w="993" w:type="dxa"/>
            <w:vAlign w:val="center"/>
          </w:tcPr>
          <w:p w14:paraId="3613EAAD" w14:textId="553687DA" w:rsidR="00BE3103" w:rsidRPr="007457A0" w:rsidRDefault="00024EF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1EBBBA" w14:textId="77777777" w:rsidR="00BE3103" w:rsidRPr="007457A0" w:rsidRDefault="00BE3103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7148FFB" w14:textId="77777777" w:rsidR="00BE3103" w:rsidRPr="007457A0" w:rsidRDefault="00BE3103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72610E3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6C653C1" w14:textId="13F641A4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C7086B8" w14:textId="77777777" w:rsidR="00FC256B" w:rsidRPr="007457A0" w:rsidRDefault="00FC256B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KEPPRA (LEVETIRACETAM) 100MG/ML. SOL ORAL DE 150ML. </w:t>
            </w:r>
          </w:p>
          <w:p w14:paraId="6187F724" w14:textId="63ED2266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(MARCA BIOPHARMA, CONFORME DECISÃO JUDICIAL).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210CBA" w14:textId="07E86172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66F1FD95" w14:textId="303A123A" w:rsidR="00FC256B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9A17F1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955815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025ADDF0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06C6107" w14:textId="78C1C708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8D310CD" w14:textId="1B4D8FEE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LIDOCAÍNA, CLORIDRATO 20 MG/G GEL 30 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385859" w14:textId="0587BA36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993" w:type="dxa"/>
            <w:vAlign w:val="center"/>
          </w:tcPr>
          <w:p w14:paraId="40A219EF" w14:textId="7D755170" w:rsidR="00FC256B" w:rsidRPr="007457A0" w:rsidRDefault="00BB5F3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9CA3B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5FFC32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36AFB2C2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46C1445" w14:textId="631292F8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1529414" w14:textId="09974E05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NEOMICINA + BACITRACINA 5 + 250 MG + UI/G POMADA 15 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078427" w14:textId="5496159B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993" w:type="dxa"/>
            <w:vAlign w:val="center"/>
          </w:tcPr>
          <w:p w14:paraId="5365B18C" w14:textId="31D1E6E2" w:rsidR="00FC256B" w:rsidRPr="007457A0" w:rsidRDefault="00BB5F3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9188E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0FF17B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45D79F1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D69835D" w14:textId="5A230DD8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3E133D2" w14:textId="0C98BDE8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SULFADIAZINA DE PRATA 1% CREME 30 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18DB923" w14:textId="55162F82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993" w:type="dxa"/>
            <w:vAlign w:val="center"/>
          </w:tcPr>
          <w:p w14:paraId="05042FE3" w14:textId="7A825178" w:rsidR="00FC256B" w:rsidRPr="007457A0" w:rsidRDefault="00BB5F3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ADC579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17D7AAB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8D2F76" w:rsidRPr="007457A0" w14:paraId="5612ADC4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FFFFFF"/>
            <w:vAlign w:val="center"/>
            <w:hideMark/>
          </w:tcPr>
          <w:p w14:paraId="5612ADC3" w14:textId="77777777" w:rsidR="008D2F76" w:rsidRPr="007457A0" w:rsidRDefault="008D2F76" w:rsidP="008D2F76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t-BR"/>
              </w:rPr>
              <w:t>VALOR GLOBAL R$</w:t>
            </w:r>
            <w:r w:rsidRPr="007457A0"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612ADC5" w14:textId="77777777" w:rsidR="007F52CD" w:rsidRPr="007457A0" w:rsidRDefault="007F52CD" w:rsidP="00F01091">
      <w:pPr>
        <w:jc w:val="both"/>
        <w:rPr>
          <w:rFonts w:asciiTheme="majorHAnsi" w:hAnsiTheme="majorHAnsi" w:cstheme="minorHAnsi"/>
          <w:b/>
          <w:bCs/>
          <w:sz w:val="16"/>
          <w:szCs w:val="16"/>
        </w:rPr>
      </w:pPr>
    </w:p>
    <w:p w14:paraId="5612ADC6" w14:textId="7C37EC81" w:rsidR="00C0122B" w:rsidRPr="007457A0" w:rsidRDefault="00C0122B" w:rsidP="00F01091">
      <w:pPr>
        <w:jc w:val="both"/>
        <w:rPr>
          <w:rFonts w:asciiTheme="majorHAnsi" w:hAnsiTheme="majorHAnsi" w:cstheme="minorHAnsi"/>
          <w:b/>
          <w:bCs/>
          <w:sz w:val="16"/>
          <w:szCs w:val="16"/>
        </w:rPr>
      </w:pPr>
    </w:p>
    <w:p w14:paraId="5612ADD1" w14:textId="77777777" w:rsidR="00FD7A1E" w:rsidRPr="007457A0" w:rsidRDefault="00FD7A1E" w:rsidP="00F01091">
      <w:pPr>
        <w:jc w:val="both"/>
        <w:rPr>
          <w:rFonts w:asciiTheme="majorHAnsi" w:hAnsiTheme="majorHAnsi" w:cstheme="minorHAnsi"/>
          <w:sz w:val="16"/>
          <w:szCs w:val="16"/>
        </w:rPr>
      </w:pPr>
    </w:p>
    <w:sectPr w:rsidR="00FD7A1E" w:rsidRPr="007457A0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BCBD" w14:textId="77777777" w:rsidR="005A281E" w:rsidRDefault="005A281E" w:rsidP="00645622">
      <w:r>
        <w:separator/>
      </w:r>
    </w:p>
  </w:endnote>
  <w:endnote w:type="continuationSeparator" w:id="0">
    <w:p w14:paraId="68330A17" w14:textId="77777777" w:rsidR="005A281E" w:rsidRDefault="005A281E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E" w14:textId="77777777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6C8A" w14:textId="77777777" w:rsidR="005A281E" w:rsidRDefault="005A281E" w:rsidP="00645622">
      <w:r>
        <w:separator/>
      </w:r>
    </w:p>
  </w:footnote>
  <w:footnote w:type="continuationSeparator" w:id="0">
    <w:p w14:paraId="0E6BB5C5" w14:textId="77777777" w:rsidR="005A281E" w:rsidRDefault="005A281E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276862802">
    <w:abstractNumId w:val="9"/>
  </w:num>
  <w:num w:numId="2" w16cid:durableId="87964643">
    <w:abstractNumId w:val="2"/>
  </w:num>
  <w:num w:numId="3" w16cid:durableId="449205951">
    <w:abstractNumId w:val="7"/>
  </w:num>
  <w:num w:numId="4" w16cid:durableId="825391243">
    <w:abstractNumId w:val="20"/>
  </w:num>
  <w:num w:numId="5" w16cid:durableId="739984880">
    <w:abstractNumId w:val="18"/>
  </w:num>
  <w:num w:numId="6" w16cid:durableId="1878930386">
    <w:abstractNumId w:val="5"/>
  </w:num>
  <w:num w:numId="7" w16cid:durableId="1346134559">
    <w:abstractNumId w:val="11"/>
  </w:num>
  <w:num w:numId="8" w16cid:durableId="761950941">
    <w:abstractNumId w:val="10"/>
  </w:num>
  <w:num w:numId="9" w16cid:durableId="902570829">
    <w:abstractNumId w:val="17"/>
  </w:num>
  <w:num w:numId="10" w16cid:durableId="1720934296">
    <w:abstractNumId w:val="19"/>
  </w:num>
  <w:num w:numId="11" w16cid:durableId="401173583">
    <w:abstractNumId w:val="12"/>
  </w:num>
  <w:num w:numId="12" w16cid:durableId="1393311435">
    <w:abstractNumId w:val="22"/>
  </w:num>
  <w:num w:numId="13" w16cid:durableId="572280497">
    <w:abstractNumId w:val="3"/>
  </w:num>
  <w:num w:numId="14" w16cid:durableId="1170097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519767">
    <w:abstractNumId w:val="8"/>
    <w:lvlOverride w:ilvl="0">
      <w:startOverride w:val="1"/>
    </w:lvlOverride>
  </w:num>
  <w:num w:numId="16" w16cid:durableId="535434996">
    <w:abstractNumId w:val="0"/>
  </w:num>
  <w:num w:numId="17" w16cid:durableId="1388069500">
    <w:abstractNumId w:val="23"/>
  </w:num>
  <w:num w:numId="18" w16cid:durableId="494078474">
    <w:abstractNumId w:val="21"/>
  </w:num>
  <w:num w:numId="19" w16cid:durableId="924849316">
    <w:abstractNumId w:val="15"/>
  </w:num>
  <w:num w:numId="20" w16cid:durableId="1293484838">
    <w:abstractNumId w:val="1"/>
  </w:num>
  <w:num w:numId="21" w16cid:durableId="565339312">
    <w:abstractNumId w:val="16"/>
  </w:num>
  <w:num w:numId="22" w16cid:durableId="546600017">
    <w:abstractNumId w:val="4"/>
  </w:num>
  <w:num w:numId="23" w16cid:durableId="528377919">
    <w:abstractNumId w:val="14"/>
  </w:num>
  <w:num w:numId="24" w16cid:durableId="16660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4CF9"/>
    <w:rsid w:val="00005232"/>
    <w:rsid w:val="00006A82"/>
    <w:rsid w:val="00007056"/>
    <w:rsid w:val="000075A2"/>
    <w:rsid w:val="00014A82"/>
    <w:rsid w:val="00024EFE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25C1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8EC"/>
    <w:rsid w:val="000739F6"/>
    <w:rsid w:val="0007468C"/>
    <w:rsid w:val="0007555B"/>
    <w:rsid w:val="00076DBF"/>
    <w:rsid w:val="00080987"/>
    <w:rsid w:val="000811DA"/>
    <w:rsid w:val="00082143"/>
    <w:rsid w:val="00082612"/>
    <w:rsid w:val="00083B0F"/>
    <w:rsid w:val="00085752"/>
    <w:rsid w:val="00086900"/>
    <w:rsid w:val="00086AB9"/>
    <w:rsid w:val="0008734E"/>
    <w:rsid w:val="00092631"/>
    <w:rsid w:val="000937AE"/>
    <w:rsid w:val="00093ADD"/>
    <w:rsid w:val="000961E4"/>
    <w:rsid w:val="00096F22"/>
    <w:rsid w:val="000A0AD3"/>
    <w:rsid w:val="000A0CB6"/>
    <w:rsid w:val="000B2250"/>
    <w:rsid w:val="000B2E75"/>
    <w:rsid w:val="000B5FFA"/>
    <w:rsid w:val="000B71BB"/>
    <w:rsid w:val="000C3B01"/>
    <w:rsid w:val="000C6537"/>
    <w:rsid w:val="000D136F"/>
    <w:rsid w:val="000D1602"/>
    <w:rsid w:val="000D7014"/>
    <w:rsid w:val="000E1460"/>
    <w:rsid w:val="000E149C"/>
    <w:rsid w:val="000E3E8E"/>
    <w:rsid w:val="000E54F8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CC9"/>
    <w:rsid w:val="00112F7B"/>
    <w:rsid w:val="0012057B"/>
    <w:rsid w:val="00121580"/>
    <w:rsid w:val="001216D9"/>
    <w:rsid w:val="00122AF9"/>
    <w:rsid w:val="00123516"/>
    <w:rsid w:val="00125B6D"/>
    <w:rsid w:val="00127F99"/>
    <w:rsid w:val="0013106C"/>
    <w:rsid w:val="00131D62"/>
    <w:rsid w:val="0013700B"/>
    <w:rsid w:val="00143A48"/>
    <w:rsid w:val="00144725"/>
    <w:rsid w:val="00154B7F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90856"/>
    <w:rsid w:val="00192689"/>
    <w:rsid w:val="001A0953"/>
    <w:rsid w:val="001A468A"/>
    <w:rsid w:val="001A60D3"/>
    <w:rsid w:val="001B492C"/>
    <w:rsid w:val="001C2D2E"/>
    <w:rsid w:val="001C42BB"/>
    <w:rsid w:val="001C7C64"/>
    <w:rsid w:val="001D2412"/>
    <w:rsid w:val="001D5501"/>
    <w:rsid w:val="001D7925"/>
    <w:rsid w:val="001D7D09"/>
    <w:rsid w:val="001E16BA"/>
    <w:rsid w:val="001E2A3C"/>
    <w:rsid w:val="001E4EB7"/>
    <w:rsid w:val="001E573B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453E"/>
    <w:rsid w:val="00226EC6"/>
    <w:rsid w:val="002306ED"/>
    <w:rsid w:val="00233495"/>
    <w:rsid w:val="00236999"/>
    <w:rsid w:val="002370FB"/>
    <w:rsid w:val="00237AFE"/>
    <w:rsid w:val="00237B03"/>
    <w:rsid w:val="002501D1"/>
    <w:rsid w:val="00255BB5"/>
    <w:rsid w:val="00256870"/>
    <w:rsid w:val="00256BD5"/>
    <w:rsid w:val="0025759C"/>
    <w:rsid w:val="002576C9"/>
    <w:rsid w:val="00261684"/>
    <w:rsid w:val="00263A2B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25505"/>
    <w:rsid w:val="00325884"/>
    <w:rsid w:val="003317F2"/>
    <w:rsid w:val="00334B91"/>
    <w:rsid w:val="003357EC"/>
    <w:rsid w:val="00336596"/>
    <w:rsid w:val="0034143A"/>
    <w:rsid w:val="00341D12"/>
    <w:rsid w:val="003429A1"/>
    <w:rsid w:val="003443CE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02E"/>
    <w:rsid w:val="00370F58"/>
    <w:rsid w:val="00371AE6"/>
    <w:rsid w:val="00371B49"/>
    <w:rsid w:val="00371C6B"/>
    <w:rsid w:val="00376A50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490D"/>
    <w:rsid w:val="003A68F4"/>
    <w:rsid w:val="003B1472"/>
    <w:rsid w:val="003B591B"/>
    <w:rsid w:val="003B5F1B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0C7"/>
    <w:rsid w:val="003F6CC7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20A71"/>
    <w:rsid w:val="00424AB6"/>
    <w:rsid w:val="00430507"/>
    <w:rsid w:val="00435330"/>
    <w:rsid w:val="004442A8"/>
    <w:rsid w:val="00444669"/>
    <w:rsid w:val="00445E1A"/>
    <w:rsid w:val="004471C3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D18DD"/>
    <w:rsid w:val="004D3B17"/>
    <w:rsid w:val="004D4988"/>
    <w:rsid w:val="004D6B6E"/>
    <w:rsid w:val="004D7B40"/>
    <w:rsid w:val="004E104C"/>
    <w:rsid w:val="004E1388"/>
    <w:rsid w:val="004E4737"/>
    <w:rsid w:val="004E53DF"/>
    <w:rsid w:val="004E6F59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37DC2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6932"/>
    <w:rsid w:val="00567904"/>
    <w:rsid w:val="00570526"/>
    <w:rsid w:val="0057400D"/>
    <w:rsid w:val="00574CC8"/>
    <w:rsid w:val="00575979"/>
    <w:rsid w:val="005762A7"/>
    <w:rsid w:val="005800A7"/>
    <w:rsid w:val="005806B2"/>
    <w:rsid w:val="00582ED7"/>
    <w:rsid w:val="00584C14"/>
    <w:rsid w:val="0058654A"/>
    <w:rsid w:val="00590A77"/>
    <w:rsid w:val="005921B9"/>
    <w:rsid w:val="0059243B"/>
    <w:rsid w:val="00593AAF"/>
    <w:rsid w:val="00596CDA"/>
    <w:rsid w:val="00597866"/>
    <w:rsid w:val="005A0AC8"/>
    <w:rsid w:val="005A234B"/>
    <w:rsid w:val="005A281E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3A15"/>
    <w:rsid w:val="00634DEA"/>
    <w:rsid w:val="00643324"/>
    <w:rsid w:val="00644059"/>
    <w:rsid w:val="00645622"/>
    <w:rsid w:val="006463B2"/>
    <w:rsid w:val="00646677"/>
    <w:rsid w:val="006508B4"/>
    <w:rsid w:val="00655A8B"/>
    <w:rsid w:val="00655DD4"/>
    <w:rsid w:val="00657729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1C86"/>
    <w:rsid w:val="006A4062"/>
    <w:rsid w:val="006A4502"/>
    <w:rsid w:val="006A5BD8"/>
    <w:rsid w:val="006B0BF0"/>
    <w:rsid w:val="006B32AF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1308"/>
    <w:rsid w:val="00733181"/>
    <w:rsid w:val="00734592"/>
    <w:rsid w:val="0073588A"/>
    <w:rsid w:val="00736F3C"/>
    <w:rsid w:val="00741526"/>
    <w:rsid w:val="007437E8"/>
    <w:rsid w:val="007457A0"/>
    <w:rsid w:val="00745952"/>
    <w:rsid w:val="00745CB4"/>
    <w:rsid w:val="00746F9E"/>
    <w:rsid w:val="00752AC2"/>
    <w:rsid w:val="007533E5"/>
    <w:rsid w:val="00754AA2"/>
    <w:rsid w:val="00754DB0"/>
    <w:rsid w:val="007635BA"/>
    <w:rsid w:val="00764578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4DCC"/>
    <w:rsid w:val="007A51EF"/>
    <w:rsid w:val="007B3CBB"/>
    <w:rsid w:val="007B71D5"/>
    <w:rsid w:val="007C3B7F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4CA1"/>
    <w:rsid w:val="007F4D06"/>
    <w:rsid w:val="007F52CD"/>
    <w:rsid w:val="008001DA"/>
    <w:rsid w:val="00801E50"/>
    <w:rsid w:val="008027A3"/>
    <w:rsid w:val="00803E12"/>
    <w:rsid w:val="008064F2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33F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0336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5E72"/>
    <w:rsid w:val="008F20FB"/>
    <w:rsid w:val="008F32EA"/>
    <w:rsid w:val="008F41E0"/>
    <w:rsid w:val="008F5970"/>
    <w:rsid w:val="008F6ADB"/>
    <w:rsid w:val="0090032C"/>
    <w:rsid w:val="0090296E"/>
    <w:rsid w:val="0090309C"/>
    <w:rsid w:val="00907AE9"/>
    <w:rsid w:val="00917D8C"/>
    <w:rsid w:val="00921C3E"/>
    <w:rsid w:val="00923893"/>
    <w:rsid w:val="009268EB"/>
    <w:rsid w:val="00932227"/>
    <w:rsid w:val="00936934"/>
    <w:rsid w:val="00937472"/>
    <w:rsid w:val="009431F5"/>
    <w:rsid w:val="009466B8"/>
    <w:rsid w:val="00947F70"/>
    <w:rsid w:val="0095235E"/>
    <w:rsid w:val="00952B25"/>
    <w:rsid w:val="00955593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A2F16"/>
    <w:rsid w:val="009A37B3"/>
    <w:rsid w:val="009A7CEC"/>
    <w:rsid w:val="009C2B15"/>
    <w:rsid w:val="009C59E7"/>
    <w:rsid w:val="009C60B5"/>
    <w:rsid w:val="009C7CB6"/>
    <w:rsid w:val="009D185C"/>
    <w:rsid w:val="009D3F16"/>
    <w:rsid w:val="009D4D6C"/>
    <w:rsid w:val="009D7CA8"/>
    <w:rsid w:val="009E00EE"/>
    <w:rsid w:val="009E0931"/>
    <w:rsid w:val="009F06C5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20A07"/>
    <w:rsid w:val="00A22BF0"/>
    <w:rsid w:val="00A24836"/>
    <w:rsid w:val="00A26C0F"/>
    <w:rsid w:val="00A31292"/>
    <w:rsid w:val="00A32033"/>
    <w:rsid w:val="00A41FBA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74D9"/>
    <w:rsid w:val="00AD34E4"/>
    <w:rsid w:val="00AE23F9"/>
    <w:rsid w:val="00AE4C09"/>
    <w:rsid w:val="00B000CF"/>
    <w:rsid w:val="00B05824"/>
    <w:rsid w:val="00B075CF"/>
    <w:rsid w:val="00B12B6C"/>
    <w:rsid w:val="00B14355"/>
    <w:rsid w:val="00B15879"/>
    <w:rsid w:val="00B21A02"/>
    <w:rsid w:val="00B2301F"/>
    <w:rsid w:val="00B27300"/>
    <w:rsid w:val="00B276FF"/>
    <w:rsid w:val="00B3297B"/>
    <w:rsid w:val="00B44266"/>
    <w:rsid w:val="00B5201A"/>
    <w:rsid w:val="00B522D0"/>
    <w:rsid w:val="00B52525"/>
    <w:rsid w:val="00B57F37"/>
    <w:rsid w:val="00B657F3"/>
    <w:rsid w:val="00B743F5"/>
    <w:rsid w:val="00B77CAF"/>
    <w:rsid w:val="00B83F4E"/>
    <w:rsid w:val="00B8694F"/>
    <w:rsid w:val="00B93239"/>
    <w:rsid w:val="00B95526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5F36"/>
    <w:rsid w:val="00BB6BA1"/>
    <w:rsid w:val="00BC48CF"/>
    <w:rsid w:val="00BD433C"/>
    <w:rsid w:val="00BD4B07"/>
    <w:rsid w:val="00BE1490"/>
    <w:rsid w:val="00BE2628"/>
    <w:rsid w:val="00BE3103"/>
    <w:rsid w:val="00BE4A74"/>
    <w:rsid w:val="00BF06CA"/>
    <w:rsid w:val="00C0122B"/>
    <w:rsid w:val="00C0177C"/>
    <w:rsid w:val="00C04B37"/>
    <w:rsid w:val="00C1117E"/>
    <w:rsid w:val="00C134EF"/>
    <w:rsid w:val="00C137C5"/>
    <w:rsid w:val="00C1527D"/>
    <w:rsid w:val="00C15EAA"/>
    <w:rsid w:val="00C20157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7D8"/>
    <w:rsid w:val="00C70F88"/>
    <w:rsid w:val="00C71860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97C35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5306"/>
    <w:rsid w:val="00D213CF"/>
    <w:rsid w:val="00D2262B"/>
    <w:rsid w:val="00D26BD4"/>
    <w:rsid w:val="00D27A71"/>
    <w:rsid w:val="00D27BE4"/>
    <w:rsid w:val="00D36057"/>
    <w:rsid w:val="00D36E5B"/>
    <w:rsid w:val="00D408EC"/>
    <w:rsid w:val="00D450D5"/>
    <w:rsid w:val="00D46A49"/>
    <w:rsid w:val="00D47E08"/>
    <w:rsid w:val="00D51F4F"/>
    <w:rsid w:val="00D53AB5"/>
    <w:rsid w:val="00D563A0"/>
    <w:rsid w:val="00D64164"/>
    <w:rsid w:val="00D6572A"/>
    <w:rsid w:val="00D65BC6"/>
    <w:rsid w:val="00D67344"/>
    <w:rsid w:val="00D74BC8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8E2"/>
    <w:rsid w:val="00DD6F7F"/>
    <w:rsid w:val="00DD74AD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64D1A"/>
    <w:rsid w:val="00E74D94"/>
    <w:rsid w:val="00E77657"/>
    <w:rsid w:val="00E81808"/>
    <w:rsid w:val="00E81D6A"/>
    <w:rsid w:val="00E90219"/>
    <w:rsid w:val="00E92FDC"/>
    <w:rsid w:val="00E96501"/>
    <w:rsid w:val="00EA2708"/>
    <w:rsid w:val="00EA3B02"/>
    <w:rsid w:val="00EA73AB"/>
    <w:rsid w:val="00EB193D"/>
    <w:rsid w:val="00EB4BEE"/>
    <w:rsid w:val="00EB6531"/>
    <w:rsid w:val="00EC1A97"/>
    <w:rsid w:val="00EC27D6"/>
    <w:rsid w:val="00EC56BE"/>
    <w:rsid w:val="00ED0D97"/>
    <w:rsid w:val="00ED10DF"/>
    <w:rsid w:val="00ED2456"/>
    <w:rsid w:val="00ED4F4A"/>
    <w:rsid w:val="00ED51A3"/>
    <w:rsid w:val="00ED68CF"/>
    <w:rsid w:val="00ED7381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A04"/>
    <w:rsid w:val="00F42CC5"/>
    <w:rsid w:val="00F43DDC"/>
    <w:rsid w:val="00F4520D"/>
    <w:rsid w:val="00F4602E"/>
    <w:rsid w:val="00F54290"/>
    <w:rsid w:val="00F5544C"/>
    <w:rsid w:val="00F57BB4"/>
    <w:rsid w:val="00F60D78"/>
    <w:rsid w:val="00F62CF5"/>
    <w:rsid w:val="00F65F9B"/>
    <w:rsid w:val="00F71700"/>
    <w:rsid w:val="00F75E0D"/>
    <w:rsid w:val="00F801C8"/>
    <w:rsid w:val="00F81150"/>
    <w:rsid w:val="00F827D6"/>
    <w:rsid w:val="00F842BB"/>
    <w:rsid w:val="00F86C93"/>
    <w:rsid w:val="00F86DCA"/>
    <w:rsid w:val="00F87B33"/>
    <w:rsid w:val="00F87E6C"/>
    <w:rsid w:val="00F91C04"/>
    <w:rsid w:val="00F93AB6"/>
    <w:rsid w:val="00F96A9A"/>
    <w:rsid w:val="00FA3DD8"/>
    <w:rsid w:val="00FA5824"/>
    <w:rsid w:val="00FA7537"/>
    <w:rsid w:val="00FB1216"/>
    <w:rsid w:val="00FB3643"/>
    <w:rsid w:val="00FB4E64"/>
    <w:rsid w:val="00FB7387"/>
    <w:rsid w:val="00FC0E93"/>
    <w:rsid w:val="00FC256B"/>
    <w:rsid w:val="00FC4B1B"/>
    <w:rsid w:val="00FD15EC"/>
    <w:rsid w:val="00FD568D"/>
    <w:rsid w:val="00FD7A1E"/>
    <w:rsid w:val="00FE0D25"/>
    <w:rsid w:val="00FE18B1"/>
    <w:rsid w:val="00FE557B"/>
    <w:rsid w:val="00FE5F3A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Fontepargpadro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5AD-9E7B-463C-AB7C-9876981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VASCONCELOS</cp:lastModifiedBy>
  <cp:revision>521</cp:revision>
  <cp:lastPrinted>2018-09-13T13:07:00Z</cp:lastPrinted>
  <dcterms:created xsi:type="dcterms:W3CDTF">2021-09-14T14:35:00Z</dcterms:created>
  <dcterms:modified xsi:type="dcterms:W3CDTF">2023-12-18T13:46:00Z</dcterms:modified>
</cp:coreProperties>
</file>