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B04A" w14:textId="77777777" w:rsidR="00AA50F1" w:rsidRPr="009B730D" w:rsidRDefault="00AA50F1" w:rsidP="00870794">
      <w:pPr>
        <w:spacing w:line="240" w:lineRule="auto"/>
        <w:rPr>
          <w:rFonts w:ascii="Cambria" w:hAnsi="Cambria" w:cs="Arial"/>
          <w:b/>
          <w:color w:val="auto"/>
          <w:sz w:val="20"/>
          <w:szCs w:val="20"/>
        </w:rPr>
      </w:pPr>
      <w:r w:rsidRPr="009B730D">
        <w:rPr>
          <w:rFonts w:ascii="Cambria" w:hAnsi="Cambria" w:cs="Arial"/>
          <w:b/>
          <w:color w:val="auto"/>
          <w:sz w:val="20"/>
          <w:szCs w:val="20"/>
        </w:rPr>
        <w:t>Razão Social da Empresa:_______________________________________________________________.</w:t>
      </w:r>
    </w:p>
    <w:p w14:paraId="33AA0284" w14:textId="77777777" w:rsidR="00AA50F1" w:rsidRPr="009B730D" w:rsidRDefault="00AA50F1" w:rsidP="00870794">
      <w:pPr>
        <w:spacing w:line="240" w:lineRule="auto"/>
        <w:rPr>
          <w:rFonts w:ascii="Cambria" w:hAnsi="Cambria" w:cs="Arial"/>
          <w:b/>
          <w:color w:val="auto"/>
          <w:sz w:val="20"/>
          <w:szCs w:val="20"/>
        </w:rPr>
      </w:pPr>
      <w:r w:rsidRPr="009B730D">
        <w:rPr>
          <w:rFonts w:ascii="Cambria" w:hAnsi="Cambria" w:cs="Arial"/>
          <w:b/>
          <w:color w:val="auto"/>
          <w:sz w:val="20"/>
          <w:szCs w:val="20"/>
        </w:rPr>
        <w:t>CNPJ/MF: __________________________________________________.   Fone: ______________________.</w:t>
      </w:r>
    </w:p>
    <w:p w14:paraId="1C2F50B5" w14:textId="77777777" w:rsidR="00AA50F1" w:rsidRPr="009B730D" w:rsidRDefault="00AA50F1" w:rsidP="00870794">
      <w:pPr>
        <w:spacing w:line="240" w:lineRule="auto"/>
        <w:rPr>
          <w:rFonts w:ascii="Cambria" w:hAnsi="Cambria" w:cs="Arial"/>
          <w:b/>
          <w:color w:val="auto"/>
          <w:sz w:val="20"/>
          <w:szCs w:val="20"/>
        </w:rPr>
      </w:pPr>
      <w:r w:rsidRPr="009B730D">
        <w:rPr>
          <w:rFonts w:ascii="Cambria" w:hAnsi="Cambria" w:cs="Arial"/>
          <w:b/>
          <w:color w:val="auto"/>
          <w:sz w:val="20"/>
          <w:szCs w:val="20"/>
        </w:rPr>
        <w:t>End.: _________________________________________________________ N° ______ Bairro:___________.</w:t>
      </w:r>
    </w:p>
    <w:p w14:paraId="5E37DF8F" w14:textId="77777777" w:rsidR="00AA50F1" w:rsidRPr="009B730D" w:rsidRDefault="00AA50F1" w:rsidP="00870794">
      <w:pPr>
        <w:spacing w:line="240" w:lineRule="auto"/>
        <w:rPr>
          <w:rFonts w:ascii="Cambria" w:hAnsi="Cambria" w:cs="Arial"/>
          <w:b/>
          <w:color w:val="auto"/>
          <w:sz w:val="20"/>
          <w:szCs w:val="20"/>
        </w:rPr>
      </w:pPr>
      <w:r w:rsidRPr="009B730D">
        <w:rPr>
          <w:rFonts w:ascii="Cambria" w:hAnsi="Cambria" w:cs="Arial"/>
          <w:b/>
          <w:color w:val="auto"/>
          <w:sz w:val="20"/>
          <w:szCs w:val="20"/>
        </w:rPr>
        <w:t>Cidade: _____________________________________________________________________________________.</w:t>
      </w:r>
    </w:p>
    <w:p w14:paraId="20884672" w14:textId="77777777" w:rsidR="00AA50F1" w:rsidRPr="009B730D" w:rsidRDefault="00AA50F1" w:rsidP="00870794">
      <w:pPr>
        <w:spacing w:line="240" w:lineRule="auto"/>
        <w:rPr>
          <w:rFonts w:ascii="Cambria" w:hAnsi="Cambria" w:cs="Arial"/>
          <w:color w:val="auto"/>
          <w:sz w:val="20"/>
          <w:szCs w:val="20"/>
        </w:rPr>
      </w:pPr>
      <w:r w:rsidRPr="009B730D">
        <w:rPr>
          <w:rFonts w:ascii="Cambria" w:hAnsi="Cambria" w:cs="Arial"/>
          <w:b/>
          <w:color w:val="auto"/>
          <w:sz w:val="20"/>
          <w:szCs w:val="20"/>
        </w:rPr>
        <w:t>Responsável pela Informação: _________________________________________________________.</w:t>
      </w:r>
    </w:p>
    <w:p w14:paraId="54B22509" w14:textId="656FBEF7" w:rsidR="009B730D" w:rsidRPr="009B730D" w:rsidRDefault="009B730D" w:rsidP="00870794">
      <w:pPr>
        <w:pStyle w:val="Estilo"/>
        <w:shd w:val="clear" w:color="auto" w:fill="FFFFFF"/>
        <w:ind w:right="14"/>
        <w:rPr>
          <w:rFonts w:ascii="Cambria" w:hAnsi="Cambria" w:cs="Calibri"/>
          <w:b/>
          <w:bCs/>
          <w:sz w:val="20"/>
          <w:szCs w:val="20"/>
          <w:shd w:val="clear" w:color="auto" w:fill="FFFFFF"/>
        </w:rPr>
      </w:pPr>
      <w:r w:rsidRPr="009B730D">
        <w:rPr>
          <w:rFonts w:ascii="Cambria" w:hAnsi="Cambria" w:cs="Calibri"/>
          <w:b/>
          <w:bCs/>
          <w:sz w:val="20"/>
          <w:szCs w:val="20"/>
          <w:shd w:val="clear" w:color="auto" w:fill="FFFFFF"/>
        </w:rPr>
        <w:t xml:space="preserve">Poção, </w:t>
      </w:r>
      <w:r w:rsidR="003A5D84">
        <w:rPr>
          <w:rFonts w:ascii="Cambria" w:hAnsi="Cambria" w:cs="Calibri"/>
          <w:b/>
          <w:bCs/>
          <w:sz w:val="20"/>
          <w:szCs w:val="20"/>
          <w:shd w:val="clear" w:color="auto" w:fill="FFFFFF"/>
        </w:rPr>
        <w:t>02/01/2023</w:t>
      </w:r>
    </w:p>
    <w:p w14:paraId="42D069D1" w14:textId="77777777" w:rsidR="00AA50F1" w:rsidRPr="009D0216" w:rsidRDefault="00AA50F1" w:rsidP="00AA50F1">
      <w:pPr>
        <w:spacing w:line="240" w:lineRule="auto"/>
        <w:jc w:val="center"/>
        <w:rPr>
          <w:rFonts w:ascii="Cambria" w:hAnsi="Cambria" w:cs="Arial"/>
          <w:b/>
          <w:color w:val="auto"/>
          <w:sz w:val="20"/>
          <w:szCs w:val="20"/>
          <w:u w:val="single"/>
        </w:rPr>
      </w:pPr>
    </w:p>
    <w:p w14:paraId="507855C9" w14:textId="77777777" w:rsidR="00AA50F1" w:rsidRPr="009D0216" w:rsidRDefault="00AA50F1" w:rsidP="00AA50F1">
      <w:pPr>
        <w:spacing w:line="240" w:lineRule="auto"/>
        <w:jc w:val="center"/>
        <w:rPr>
          <w:rFonts w:ascii="Cambria" w:hAnsi="Cambria" w:cs="Arial"/>
          <w:b/>
          <w:color w:val="auto"/>
          <w:sz w:val="20"/>
          <w:szCs w:val="20"/>
          <w:u w:val="single"/>
        </w:rPr>
      </w:pPr>
      <w:r w:rsidRPr="009D0216">
        <w:rPr>
          <w:rFonts w:ascii="Cambria" w:hAnsi="Cambria" w:cs="Arial"/>
          <w:b/>
          <w:color w:val="auto"/>
          <w:sz w:val="20"/>
          <w:szCs w:val="20"/>
          <w:u w:val="single"/>
        </w:rPr>
        <w:t>COTAÇÃO DE PREÇOS</w:t>
      </w:r>
    </w:p>
    <w:p w14:paraId="075110EF" w14:textId="1B683244" w:rsidR="0070059A" w:rsidRPr="009D0216" w:rsidRDefault="00575D8E" w:rsidP="00AA50F1">
      <w:pPr>
        <w:spacing w:after="36" w:line="240" w:lineRule="auto"/>
        <w:jc w:val="center"/>
        <w:rPr>
          <w:rFonts w:ascii="Cambria" w:hAnsi="Cambria" w:cs="Arial"/>
          <w:b/>
          <w:color w:val="auto"/>
          <w:sz w:val="20"/>
          <w:szCs w:val="20"/>
          <w:u w:val="single" w:color="000000"/>
        </w:rPr>
      </w:pPr>
      <w:r>
        <w:rPr>
          <w:rFonts w:ascii="Cambria" w:hAnsi="Cambria" w:cs="Arial"/>
          <w:b/>
          <w:color w:val="auto"/>
          <w:sz w:val="20"/>
          <w:szCs w:val="20"/>
          <w:u w:val="single" w:color="000000"/>
        </w:rPr>
        <w:t>REAGENTES PARA LABORATÓRIO MUNICIPAL</w:t>
      </w:r>
    </w:p>
    <w:p w14:paraId="61C29012" w14:textId="77777777" w:rsidR="00EC67F6" w:rsidRPr="009D0216" w:rsidRDefault="00EC67F6" w:rsidP="00AA50F1">
      <w:pPr>
        <w:spacing w:after="36" w:line="240" w:lineRule="auto"/>
        <w:jc w:val="center"/>
        <w:rPr>
          <w:rFonts w:ascii="Cambria" w:hAnsi="Cambria" w:cs="Arial"/>
          <w:color w:val="auto"/>
          <w:sz w:val="20"/>
          <w:szCs w:val="20"/>
        </w:rPr>
      </w:pPr>
    </w:p>
    <w:tbl>
      <w:tblPr>
        <w:tblW w:w="57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4264"/>
        <w:gridCol w:w="1268"/>
        <w:gridCol w:w="1002"/>
        <w:gridCol w:w="856"/>
        <w:gridCol w:w="1144"/>
        <w:gridCol w:w="805"/>
      </w:tblGrid>
      <w:tr w:rsidR="004F53E5" w:rsidRPr="009D0216" w14:paraId="4C52B4FE" w14:textId="77777777" w:rsidTr="00CD3D66">
        <w:trPr>
          <w:trHeight w:val="18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2886" w14:textId="548C296A" w:rsidR="004F53E5" w:rsidRPr="009D0216" w:rsidRDefault="004F53E5" w:rsidP="004F53E5">
            <w:pPr>
              <w:pStyle w:val="PargrafodaLista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9D021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36A" w14:textId="0ED5F186" w:rsidR="004F53E5" w:rsidRPr="009D0216" w:rsidRDefault="004F53E5" w:rsidP="004F53E5">
            <w:pPr>
              <w:spacing w:line="240" w:lineRule="auto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9D0216">
              <w:rPr>
                <w:rFonts w:ascii="Cambria" w:eastAsia="Times New Roman" w:hAnsi="Cambria" w:cs="Arial"/>
                <w:b/>
                <w:bCs/>
                <w:color w:val="auto"/>
                <w:sz w:val="20"/>
                <w:szCs w:val="20"/>
              </w:rPr>
              <w:t>DESCRIÇÃO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709B" w14:textId="2B41DC0E" w:rsidR="004F53E5" w:rsidRPr="009D0216" w:rsidRDefault="004F53E5" w:rsidP="004F53E5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auto"/>
                <w:sz w:val="20"/>
                <w:szCs w:val="20"/>
              </w:rPr>
              <w:t>MARCA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9EF7" w14:textId="67AF5590" w:rsidR="004F53E5" w:rsidRPr="009D0216" w:rsidRDefault="004F53E5" w:rsidP="004F53E5">
            <w:pPr>
              <w:spacing w:line="240" w:lineRule="auto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9D0216">
              <w:rPr>
                <w:rFonts w:ascii="Cambria" w:eastAsia="Times New Roman" w:hAnsi="Cambria" w:cs="Arial"/>
                <w:b/>
                <w:bCs/>
                <w:color w:val="auto"/>
                <w:sz w:val="20"/>
                <w:szCs w:val="20"/>
              </w:rPr>
              <w:t>UNID.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522F" w14:textId="389E2CBC" w:rsidR="004F53E5" w:rsidRPr="009D0216" w:rsidRDefault="004F53E5" w:rsidP="004F53E5">
            <w:pPr>
              <w:spacing w:line="240" w:lineRule="auto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9D0216">
              <w:rPr>
                <w:rFonts w:ascii="Cambria" w:eastAsia="Times New Roman" w:hAnsi="Cambria"/>
                <w:b/>
                <w:bCs/>
                <w:color w:val="auto"/>
                <w:sz w:val="20"/>
                <w:szCs w:val="20"/>
              </w:rPr>
              <w:t>QUANT.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8907D" w14:textId="1F1C63CB" w:rsidR="004F53E5" w:rsidRPr="009D0216" w:rsidRDefault="004F53E5" w:rsidP="004F53E5">
            <w:pPr>
              <w:spacing w:line="240" w:lineRule="auto"/>
              <w:jc w:val="center"/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</w:pPr>
            <w:r w:rsidRPr="009D0216">
              <w:rPr>
                <w:rFonts w:ascii="Cambria" w:eastAsia="Times New Roman" w:hAnsi="Cambria" w:cstheme="minorHAnsi"/>
                <w:b/>
                <w:bCs/>
                <w:color w:val="auto"/>
                <w:sz w:val="20"/>
                <w:szCs w:val="20"/>
              </w:rPr>
              <w:t>VALOR UNITÁRIO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C0D2F" w14:textId="22A898A0" w:rsidR="004F53E5" w:rsidRPr="009D0216" w:rsidRDefault="004F53E5" w:rsidP="004F53E5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auto"/>
                <w:sz w:val="20"/>
                <w:szCs w:val="20"/>
              </w:rPr>
            </w:pPr>
            <w:r w:rsidRPr="009D0216">
              <w:rPr>
                <w:rFonts w:ascii="Cambria" w:eastAsia="Times New Roman" w:hAnsi="Cambria"/>
                <w:b/>
                <w:bCs/>
                <w:color w:val="auto"/>
                <w:sz w:val="20"/>
                <w:szCs w:val="20"/>
              </w:rPr>
              <w:t>VALOR TOTAL</w:t>
            </w:r>
          </w:p>
        </w:tc>
      </w:tr>
      <w:tr w:rsidR="00E34680" w:rsidRPr="009D0216" w14:paraId="754C46BA" w14:textId="77777777" w:rsidTr="00CD3D66">
        <w:trPr>
          <w:trHeight w:val="18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06C2" w14:textId="77777777" w:rsidR="00E34680" w:rsidRPr="008B5722" w:rsidRDefault="00E34680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282E" w14:textId="77777777" w:rsidR="00E34680" w:rsidRPr="008B5722" w:rsidRDefault="00E34680" w:rsidP="00870794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MINOCLAIR ABX (100ML)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2F2D" w14:textId="77777777" w:rsidR="00E34680" w:rsidRPr="008B5722" w:rsidRDefault="00E34680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HORIBA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893F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UND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FCB2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w w:val="99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w w:val="99"/>
                <w:sz w:val="20"/>
                <w:szCs w:val="20"/>
              </w:rPr>
              <w:t>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0518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27B0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E34680" w:rsidRPr="009D0216" w14:paraId="1BDDD8CE" w14:textId="77777777" w:rsidTr="00CD3D66">
        <w:trPr>
          <w:trHeight w:val="18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4BD4" w14:textId="77777777" w:rsidR="00E34680" w:rsidRPr="008B5722" w:rsidRDefault="00E34680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BA0A" w14:textId="77777777" w:rsidR="00E34680" w:rsidRPr="008B5722" w:rsidRDefault="00E34680" w:rsidP="00870794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MINOTROL 16 ABX. CONTÉM 1 X 2,5 ML – NÍVEL BAIXO. CONTÉM 1 X 2,5 ML NÍVEL ALTO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EA0D" w14:textId="77777777" w:rsidR="00E34680" w:rsidRPr="008B5722" w:rsidRDefault="00E34680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HORIBA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B516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UNID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E7F5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w w:val="99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w w:val="99"/>
                <w:sz w:val="20"/>
                <w:szCs w:val="20"/>
              </w:rPr>
              <w:t>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691C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3F7A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E34680" w:rsidRPr="009D0216" w14:paraId="110106AF" w14:textId="77777777" w:rsidTr="00CD3D66">
        <w:trPr>
          <w:trHeight w:val="18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1421" w14:textId="77777777" w:rsidR="00E34680" w:rsidRPr="008B5722" w:rsidRDefault="00E34680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FFCB" w14:textId="77777777" w:rsidR="00E34680" w:rsidRPr="008B5722" w:rsidRDefault="00E34680" w:rsidP="00870794">
            <w:pPr>
              <w:pStyle w:val="TableParagraph"/>
              <w:spacing w:before="32"/>
              <w:ind w:left="0"/>
              <w:rPr>
                <w:rFonts w:ascii="Cambria" w:hAnsi="Cambria"/>
                <w:sz w:val="20"/>
                <w:szCs w:val="20"/>
              </w:rPr>
            </w:pPr>
            <w:r w:rsidRPr="008B5722">
              <w:rPr>
                <w:rFonts w:ascii="Cambria" w:hAnsi="Cambria"/>
                <w:w w:val="105"/>
                <w:sz w:val="20"/>
                <w:szCs w:val="20"/>
              </w:rPr>
              <w:t>REAGENT</w:t>
            </w:r>
            <w:r>
              <w:rPr>
                <w:rFonts w:ascii="Cambria" w:hAnsi="Cambria"/>
                <w:w w:val="105"/>
                <w:sz w:val="20"/>
                <w:szCs w:val="20"/>
              </w:rPr>
              <w:t>E ABX MINICLEAN (1LT)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E55D" w14:textId="77777777" w:rsidR="00E34680" w:rsidRPr="008B5722" w:rsidRDefault="00E34680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w w:val="105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w w:val="105"/>
                <w:sz w:val="20"/>
                <w:szCs w:val="20"/>
              </w:rPr>
              <w:t>HORIBA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F9B9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UND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1F5A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7DF7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1E09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E34680" w:rsidRPr="009D0216" w14:paraId="56FB41F9" w14:textId="77777777" w:rsidTr="00CD3D66">
        <w:trPr>
          <w:trHeight w:val="18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0FA9" w14:textId="77777777" w:rsidR="00E34680" w:rsidRPr="008B5722" w:rsidRDefault="00E34680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A70D" w14:textId="77777777" w:rsidR="00E34680" w:rsidRPr="008B5722" w:rsidRDefault="00E34680" w:rsidP="00870794">
            <w:pPr>
              <w:pStyle w:val="TableParagraph"/>
              <w:ind w:left="0"/>
              <w:rPr>
                <w:rFonts w:ascii="Cambria" w:hAnsi="Cambria"/>
                <w:spacing w:val="-1"/>
                <w:w w:val="105"/>
                <w:sz w:val="20"/>
                <w:szCs w:val="20"/>
              </w:rPr>
            </w:pPr>
            <w:r w:rsidRPr="008B5722">
              <w:rPr>
                <w:rFonts w:ascii="Cambria" w:hAnsi="Cambria"/>
                <w:w w:val="95"/>
                <w:sz w:val="20"/>
                <w:szCs w:val="20"/>
              </w:rPr>
              <w:t>REAGE</w:t>
            </w:r>
            <w:r>
              <w:rPr>
                <w:rFonts w:ascii="Cambria" w:hAnsi="Cambria"/>
                <w:w w:val="95"/>
                <w:sz w:val="20"/>
                <w:szCs w:val="20"/>
              </w:rPr>
              <w:t>NTE ABX MINIDIL LMG (20 LT)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83DA" w14:textId="77777777" w:rsidR="00E34680" w:rsidRPr="008B5722" w:rsidRDefault="00E34680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w w:val="110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w w:val="110"/>
                <w:sz w:val="20"/>
                <w:szCs w:val="20"/>
              </w:rPr>
              <w:t>HORIBA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0BC6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w w:val="105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w w:val="105"/>
                <w:sz w:val="20"/>
                <w:szCs w:val="20"/>
              </w:rPr>
              <w:t>UND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9301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w w:val="105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w w:val="105"/>
                <w:sz w:val="20"/>
                <w:szCs w:val="20"/>
              </w:rPr>
              <w:t>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72AB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D3C7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E34680" w:rsidRPr="009D0216" w14:paraId="50DF1DD7" w14:textId="77777777" w:rsidTr="00CD3D66">
        <w:trPr>
          <w:trHeight w:val="18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CEA5" w14:textId="77777777" w:rsidR="00E34680" w:rsidRPr="008B5722" w:rsidRDefault="00E34680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339C" w14:textId="77777777" w:rsidR="00E34680" w:rsidRPr="008B5722" w:rsidRDefault="00E34680" w:rsidP="00870794">
            <w:pPr>
              <w:pStyle w:val="TableParagraph"/>
              <w:spacing w:before="32"/>
              <w:ind w:left="0"/>
              <w:rPr>
                <w:rFonts w:ascii="Cambria" w:hAnsi="Cambria"/>
                <w:w w:val="105"/>
                <w:sz w:val="20"/>
                <w:szCs w:val="20"/>
              </w:rPr>
            </w:pPr>
            <w:r>
              <w:rPr>
                <w:rFonts w:ascii="Cambria" w:hAnsi="Cambria"/>
                <w:w w:val="105"/>
                <w:sz w:val="20"/>
                <w:szCs w:val="20"/>
              </w:rPr>
              <w:t>REAGENTE ABX MINILYNE LMG (1 LT)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ACD6" w14:textId="77777777" w:rsidR="00E34680" w:rsidRDefault="00E34680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w w:val="105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w w:val="105"/>
                <w:sz w:val="20"/>
                <w:szCs w:val="20"/>
              </w:rPr>
              <w:t>HORIBA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4257" w14:textId="77777777" w:rsidR="00E34680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UND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F113" w14:textId="77777777" w:rsidR="00E34680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50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4E47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D49B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E34680" w:rsidRPr="009D0216" w14:paraId="41833CF5" w14:textId="77777777" w:rsidTr="00CD3D66">
        <w:trPr>
          <w:trHeight w:val="18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B1A6" w14:textId="77777777" w:rsidR="00E34680" w:rsidRPr="008B5722" w:rsidRDefault="00E34680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0067" w14:textId="77777777" w:rsidR="00E34680" w:rsidRPr="008B5722" w:rsidRDefault="00E34680" w:rsidP="00870794">
            <w:pPr>
              <w:spacing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REAGENTE PARA ÁCIDO ÚRICO ENZIMÁTICO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33C0" w14:textId="77777777" w:rsidR="00E34680" w:rsidRPr="008B5722" w:rsidRDefault="00E34680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BIOSYSTEMS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3FC5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CAIXA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1513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10</w:t>
            </w: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4FB2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38AE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E34680" w:rsidRPr="009D0216" w14:paraId="32E97396" w14:textId="77777777" w:rsidTr="00CD3D66">
        <w:trPr>
          <w:trHeight w:val="18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635C" w14:textId="77777777" w:rsidR="00E34680" w:rsidRPr="008B5722" w:rsidRDefault="00E34680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B0E3" w14:textId="77777777" w:rsidR="00E34680" w:rsidRPr="008B5722" w:rsidRDefault="00E34680" w:rsidP="00870794">
            <w:pPr>
              <w:spacing w:line="240" w:lineRule="auto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REAGENTE PARA ALT/TGP CINÉTICO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E6F4" w14:textId="77777777" w:rsidR="00E34680" w:rsidRPr="008B5722" w:rsidRDefault="00E34680" w:rsidP="004F53E5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>
              <w:rPr>
                <w:rFonts w:ascii="Cambria" w:hAnsi="Cambria" w:cs="Arial"/>
                <w:color w:val="auto"/>
                <w:sz w:val="20"/>
                <w:szCs w:val="20"/>
              </w:rPr>
              <w:t>BIOSYSTEMS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0D77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CAIXA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3426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45D7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F248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E34680" w:rsidRPr="009D0216" w14:paraId="5CF83FB7" w14:textId="77777777" w:rsidTr="00CD3D66">
        <w:trPr>
          <w:trHeight w:val="18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FEE5" w14:textId="77777777" w:rsidR="00E34680" w:rsidRPr="008B5722" w:rsidRDefault="00E34680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7EA1" w14:textId="77777777" w:rsidR="00E34680" w:rsidRPr="008B5722" w:rsidRDefault="00E34680" w:rsidP="00870794">
            <w:pPr>
              <w:spacing w:line="240" w:lineRule="auto"/>
              <w:rPr>
                <w:rFonts w:ascii="Cambria" w:hAnsi="Cambria" w:cstheme="minorHAnsi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 xml:space="preserve">REAGENTE PARA AST/TGO CINÉTICO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CA24" w14:textId="77777777" w:rsidR="00E34680" w:rsidRPr="008B5722" w:rsidRDefault="00E34680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BIOSYSTEMS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B73F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CAIXA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C294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87AD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BE81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E34680" w:rsidRPr="009D0216" w14:paraId="71FA3634" w14:textId="77777777" w:rsidTr="00CD3D66">
        <w:trPr>
          <w:trHeight w:val="18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3C0D" w14:textId="77777777" w:rsidR="00E34680" w:rsidRPr="008B5722" w:rsidRDefault="00E34680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A021" w14:textId="77777777" w:rsidR="00E34680" w:rsidRDefault="00E34680" w:rsidP="008707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REAGENTE PARA BILIRRUBINA COLORIMÉTRICO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F0EC" w14:textId="77777777" w:rsidR="00E34680" w:rsidRDefault="00E34680" w:rsidP="004F53E5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>
              <w:rPr>
                <w:rFonts w:ascii="Cambria" w:hAnsi="Cambria" w:cs="Arial"/>
                <w:color w:val="auto"/>
                <w:sz w:val="20"/>
                <w:szCs w:val="20"/>
              </w:rPr>
              <w:t>BIOSYSTEMS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6CE6" w14:textId="77777777" w:rsidR="00E34680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CAIXA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5AE4" w14:textId="77777777" w:rsidR="00E34680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C487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6EDF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E34680" w:rsidRPr="009D0216" w14:paraId="24F1AA07" w14:textId="77777777" w:rsidTr="00CD3D66">
        <w:trPr>
          <w:trHeight w:val="18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56E3" w14:textId="77777777" w:rsidR="00E34680" w:rsidRPr="008B5722" w:rsidRDefault="00E34680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0ED2" w14:textId="77777777" w:rsidR="00E34680" w:rsidRPr="008B5722" w:rsidRDefault="00E34680" w:rsidP="00870794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REAGENTE PARA COLESTEROL ENZIMÁTICO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4548" w14:textId="77777777" w:rsidR="00E34680" w:rsidRPr="008B5722" w:rsidRDefault="00E34680" w:rsidP="004F53E5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>
              <w:rPr>
                <w:rFonts w:ascii="Cambria" w:hAnsi="Cambria" w:cs="Arial"/>
                <w:color w:val="auto"/>
                <w:sz w:val="20"/>
                <w:szCs w:val="20"/>
              </w:rPr>
              <w:t>BIOSYSTEMS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E7CB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CAIXA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4B3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w w:val="99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w w:val="99"/>
                <w:sz w:val="20"/>
                <w:szCs w:val="20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3DE8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AFE6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E34680" w:rsidRPr="009D0216" w14:paraId="5F7D1B0E" w14:textId="77777777" w:rsidTr="00CD3D66">
        <w:trPr>
          <w:trHeight w:val="18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8D1C" w14:textId="77777777" w:rsidR="00E34680" w:rsidRPr="008B5722" w:rsidRDefault="00E34680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4F5A" w14:textId="77777777" w:rsidR="00E34680" w:rsidRDefault="00E34680" w:rsidP="0087079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REAGENTE PARA CREARININA CINÁTICA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03E9" w14:textId="77777777" w:rsidR="00E34680" w:rsidRDefault="00E34680" w:rsidP="004F53E5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>
              <w:rPr>
                <w:rFonts w:ascii="Cambria" w:hAnsi="Cambria" w:cs="Arial"/>
                <w:color w:val="auto"/>
                <w:sz w:val="20"/>
                <w:szCs w:val="20"/>
              </w:rPr>
              <w:t>BIOSYSTEMS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0824" w14:textId="77777777" w:rsidR="00E34680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CAIXA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28B7" w14:textId="77777777" w:rsidR="00E34680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D3F0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87C3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E34680" w:rsidRPr="009D0216" w14:paraId="1B8FD3EF" w14:textId="77777777" w:rsidTr="00CD3D66">
        <w:trPr>
          <w:trHeight w:val="18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D268" w14:textId="77777777" w:rsidR="00E34680" w:rsidRPr="008B5722" w:rsidRDefault="00E34680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D652" w14:textId="77777777" w:rsidR="00E34680" w:rsidRPr="008B5722" w:rsidRDefault="00E34680" w:rsidP="00870794">
            <w:pPr>
              <w:pStyle w:val="TableParagraph"/>
              <w:ind w:left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REAGENTE PARA GLICOSE ENZIMÁTICO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C8E7" w14:textId="77777777" w:rsidR="00E34680" w:rsidRPr="008B5722" w:rsidRDefault="00E34680" w:rsidP="00BA09E3">
            <w:pPr>
              <w:spacing w:line="240" w:lineRule="auto"/>
              <w:rPr>
                <w:rFonts w:ascii="Cambria" w:hAnsi="Cambria" w:cs="Arial"/>
                <w:color w:val="auto"/>
                <w:sz w:val="20"/>
                <w:szCs w:val="20"/>
              </w:rPr>
            </w:pPr>
            <w:r>
              <w:rPr>
                <w:rFonts w:ascii="Cambria" w:hAnsi="Cambria" w:cs="Arial"/>
                <w:color w:val="auto"/>
                <w:sz w:val="20"/>
                <w:szCs w:val="20"/>
              </w:rPr>
              <w:t>BIOSYSTEMS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19D6" w14:textId="77777777" w:rsidR="00E34680" w:rsidRPr="008B5722" w:rsidRDefault="00E34680" w:rsidP="00BA09E3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>
              <w:rPr>
                <w:rFonts w:ascii="Cambria" w:hAnsi="Cambria" w:cs="Arial"/>
                <w:color w:val="auto"/>
                <w:sz w:val="20"/>
                <w:szCs w:val="20"/>
              </w:rPr>
              <w:t>CAIXA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115E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 w:cs="Arial"/>
                <w:color w:val="auto"/>
                <w:sz w:val="20"/>
                <w:szCs w:val="20"/>
              </w:rPr>
            </w:pPr>
            <w:r>
              <w:rPr>
                <w:rFonts w:ascii="Cambria" w:hAnsi="Cambria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08D4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AA5F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E34680" w:rsidRPr="009D0216" w14:paraId="395C2C23" w14:textId="77777777" w:rsidTr="00CD3D66">
        <w:trPr>
          <w:trHeight w:val="18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2DFF" w14:textId="77777777" w:rsidR="00E34680" w:rsidRPr="008B5722" w:rsidRDefault="00E34680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75FC" w14:textId="77777777" w:rsidR="00E34680" w:rsidRPr="008B5722" w:rsidRDefault="00E34680" w:rsidP="00870794">
            <w:pPr>
              <w:spacing w:before="32" w:line="240" w:lineRule="auto"/>
              <w:rPr>
                <w:rFonts w:ascii="Cambria" w:hAnsi="Cambria"/>
                <w:color w:val="auto"/>
                <w:spacing w:val="-1"/>
                <w:w w:val="105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pacing w:val="-1"/>
                <w:w w:val="105"/>
                <w:sz w:val="20"/>
                <w:szCs w:val="20"/>
              </w:rPr>
              <w:t>REAGENTE PARA TRIGLICERÍDEOS ENZIMÁTICO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498C" w14:textId="77777777" w:rsidR="00E34680" w:rsidRPr="008B5722" w:rsidRDefault="00E34680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BIOSYSTEMS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4339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w w:val="110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w w:val="110"/>
                <w:sz w:val="20"/>
                <w:szCs w:val="20"/>
              </w:rPr>
              <w:t>CAIXA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A080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w w:val="105"/>
                <w:sz w:val="20"/>
                <w:szCs w:val="20"/>
              </w:rPr>
            </w:pPr>
            <w:r w:rsidRPr="008B5722">
              <w:rPr>
                <w:rFonts w:ascii="Cambria" w:hAnsi="Cambria"/>
                <w:color w:val="auto"/>
                <w:sz w:val="20"/>
                <w:szCs w:val="20"/>
              </w:rPr>
              <w:t>10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0A37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D744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E34680" w:rsidRPr="009D0216" w14:paraId="02EDA70E" w14:textId="77777777" w:rsidTr="00CD3D66">
        <w:trPr>
          <w:trHeight w:val="180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0BCA" w14:textId="77777777" w:rsidR="00E34680" w:rsidRPr="008B5722" w:rsidRDefault="00E34680" w:rsidP="00AA50F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0C65" w14:textId="77777777" w:rsidR="00E34680" w:rsidRPr="008B5722" w:rsidRDefault="00E34680" w:rsidP="00870794">
            <w:pPr>
              <w:spacing w:line="240" w:lineRule="auto"/>
              <w:rPr>
                <w:rFonts w:ascii="Cambria" w:hAnsi="Cambria" w:cstheme="minorHAnsi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REAGENTE PARA ÚREIA E CINÉTICA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2129" w14:textId="77777777" w:rsidR="00E34680" w:rsidRPr="008B5722" w:rsidRDefault="00E34680" w:rsidP="004F53E5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BIOSYSTEMS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EAA6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CAIXA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CA74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B06A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eastAsia="Times New Roman" w:hAnsi="Cambria" w:cstheme="minorHAnsi"/>
                <w:color w:val="auto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980A" w14:textId="77777777" w:rsidR="00E34680" w:rsidRPr="008B5722" w:rsidRDefault="00E34680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CD3D66" w:rsidRPr="009D0216" w14:paraId="69B23401" w14:textId="77777777" w:rsidTr="00CD3D66">
        <w:trPr>
          <w:trHeight w:val="18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3BE9" w14:textId="3AA7105B" w:rsidR="00CD3D66" w:rsidRPr="009D0216" w:rsidRDefault="00CD3D66" w:rsidP="00AA50F1">
            <w:pPr>
              <w:spacing w:line="240" w:lineRule="auto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color w:val="auto"/>
                <w:sz w:val="20"/>
                <w:szCs w:val="20"/>
              </w:rPr>
              <w:t>VALOR TOTAL R$</w:t>
            </w:r>
          </w:p>
        </w:tc>
      </w:tr>
    </w:tbl>
    <w:p w14:paraId="20EF5F0D" w14:textId="6C51ECB4" w:rsidR="00B83EB1" w:rsidRPr="009D0216" w:rsidRDefault="00B83EB1" w:rsidP="009E7324">
      <w:pPr>
        <w:spacing w:line="240" w:lineRule="auto"/>
        <w:rPr>
          <w:rFonts w:ascii="Cambria" w:hAnsi="Cambria" w:cs="Arial"/>
          <w:b/>
          <w:color w:val="auto"/>
          <w:sz w:val="20"/>
          <w:szCs w:val="20"/>
        </w:rPr>
      </w:pPr>
    </w:p>
    <w:sectPr w:rsidR="00B83EB1" w:rsidRPr="009D0216" w:rsidSect="003358A1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FCDF" w14:textId="77777777" w:rsidR="005F148E" w:rsidRDefault="005F148E" w:rsidP="003B13F0">
      <w:pPr>
        <w:spacing w:line="240" w:lineRule="auto"/>
      </w:pPr>
      <w:r>
        <w:separator/>
      </w:r>
    </w:p>
  </w:endnote>
  <w:endnote w:type="continuationSeparator" w:id="0">
    <w:p w14:paraId="027D21AD" w14:textId="77777777" w:rsidR="005F148E" w:rsidRDefault="005F148E" w:rsidP="003B1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E63D" w14:textId="77777777" w:rsidR="00230ECE" w:rsidRDefault="00230ECE" w:rsidP="003B13F0">
    <w:pPr>
      <w:spacing w:after="72" w:line="248" w:lineRule="auto"/>
      <w:ind w:left="639" w:right="594"/>
      <w:jc w:val="center"/>
    </w:pPr>
    <w:r>
      <w:t xml:space="preserve">Praça Monsenhor Estanislau, s/n – Centro – Poção – Fone: (87) 3834.1259 E-mail: </w:t>
    </w:r>
    <w:r>
      <w:rPr>
        <w:color w:val="0000FF"/>
        <w:u w:val="single" w:color="0000FF"/>
      </w:rPr>
      <w:t>ssaude.pocao@yahoo.com.br</w:t>
    </w:r>
    <w:r>
      <w:t xml:space="preserve">- CEP: 55.240-000 </w:t>
    </w:r>
  </w:p>
  <w:p w14:paraId="4E656DE1" w14:textId="77777777" w:rsidR="00230ECE" w:rsidRDefault="00230E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9D90" w14:textId="77777777" w:rsidR="005F148E" w:rsidRDefault="005F148E" w:rsidP="003B13F0">
      <w:pPr>
        <w:spacing w:line="240" w:lineRule="auto"/>
      </w:pPr>
      <w:r>
        <w:separator/>
      </w:r>
    </w:p>
  </w:footnote>
  <w:footnote w:type="continuationSeparator" w:id="0">
    <w:p w14:paraId="3312ACEA" w14:textId="77777777" w:rsidR="005F148E" w:rsidRDefault="005F148E" w:rsidP="003B1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C380" w14:textId="77777777" w:rsidR="00230ECE" w:rsidRDefault="00230ECE" w:rsidP="003B13F0">
    <w:pPr>
      <w:pStyle w:val="Cabealho"/>
      <w:tabs>
        <w:tab w:val="clear" w:pos="4252"/>
        <w:tab w:val="clear" w:pos="8504"/>
        <w:tab w:val="left" w:pos="2991"/>
      </w:tabs>
      <w:jc w:val="center"/>
      <w:rPr>
        <w:noProof/>
        <w:sz w:val="18"/>
        <w:szCs w:val="18"/>
      </w:rPr>
    </w:pPr>
    <w:r w:rsidRPr="007B40A0">
      <w:rPr>
        <w:noProof/>
        <w:sz w:val="18"/>
        <w:szCs w:val="18"/>
      </w:rPr>
      <w:drawing>
        <wp:inline distT="0" distB="0" distL="0" distR="0" wp14:anchorId="69B30616" wp14:editId="13FD685D">
          <wp:extent cx="3714750" cy="1095375"/>
          <wp:effectExtent l="0" t="0" r="0" b="9525"/>
          <wp:docPr id="4" name="Imagem 4" descr="Descrição: 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2EFD">
      <w:rPr>
        <w:noProof/>
      </w:rPr>
      <w:drawing>
        <wp:inline distT="0" distB="0" distL="0" distR="0" wp14:anchorId="7B99809D" wp14:editId="4AE7F627">
          <wp:extent cx="1133475" cy="714375"/>
          <wp:effectExtent l="0" t="0" r="9525" b="9525"/>
          <wp:docPr id="3" name="Imagem 3" descr="C:\Users\windows\Desktop\DIREÇÃO DE ENSINO\selo-unic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windows\Desktop\DIREÇÃO DE ENSINO\selo-unice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FF345" w14:textId="77777777" w:rsidR="00230ECE" w:rsidRDefault="00230ECE" w:rsidP="003B13F0">
    <w:pPr>
      <w:pStyle w:val="Cabealho"/>
      <w:tabs>
        <w:tab w:val="clear" w:pos="4252"/>
        <w:tab w:val="clear" w:pos="8504"/>
        <w:tab w:val="left" w:pos="2991"/>
      </w:tabs>
      <w:jc w:val="center"/>
    </w:pPr>
  </w:p>
  <w:p w14:paraId="04B47BE1" w14:textId="77777777" w:rsidR="00230ECE" w:rsidRDefault="00230E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40A"/>
    <w:multiLevelType w:val="hybridMultilevel"/>
    <w:tmpl w:val="0784C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9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5E"/>
    <w:rsid w:val="00004AA1"/>
    <w:rsid w:val="00024314"/>
    <w:rsid w:val="0002798A"/>
    <w:rsid w:val="00041239"/>
    <w:rsid w:val="00071735"/>
    <w:rsid w:val="00072CA6"/>
    <w:rsid w:val="00081540"/>
    <w:rsid w:val="000E0A09"/>
    <w:rsid w:val="00100040"/>
    <w:rsid w:val="00103876"/>
    <w:rsid w:val="0011572F"/>
    <w:rsid w:val="00135E53"/>
    <w:rsid w:val="0017674E"/>
    <w:rsid w:val="001A1F25"/>
    <w:rsid w:val="001A5B6A"/>
    <w:rsid w:val="001D3043"/>
    <w:rsid w:val="00205642"/>
    <w:rsid w:val="00230ECE"/>
    <w:rsid w:val="00240CC0"/>
    <w:rsid w:val="00267069"/>
    <w:rsid w:val="00272A5B"/>
    <w:rsid w:val="00316B62"/>
    <w:rsid w:val="00320826"/>
    <w:rsid w:val="003358A1"/>
    <w:rsid w:val="0038587F"/>
    <w:rsid w:val="003A5D84"/>
    <w:rsid w:val="003B13F0"/>
    <w:rsid w:val="003C1515"/>
    <w:rsid w:val="003C6A99"/>
    <w:rsid w:val="003E5A87"/>
    <w:rsid w:val="00414765"/>
    <w:rsid w:val="00440137"/>
    <w:rsid w:val="00451A8B"/>
    <w:rsid w:val="004523AB"/>
    <w:rsid w:val="004A1DE4"/>
    <w:rsid w:val="004C1F7A"/>
    <w:rsid w:val="004D706E"/>
    <w:rsid w:val="004F0CE0"/>
    <w:rsid w:val="004F53E5"/>
    <w:rsid w:val="00501981"/>
    <w:rsid w:val="005166CD"/>
    <w:rsid w:val="00522A58"/>
    <w:rsid w:val="00524B01"/>
    <w:rsid w:val="00575D8E"/>
    <w:rsid w:val="005D46CF"/>
    <w:rsid w:val="005D5AD3"/>
    <w:rsid w:val="005F148E"/>
    <w:rsid w:val="005F2742"/>
    <w:rsid w:val="00616705"/>
    <w:rsid w:val="0062366D"/>
    <w:rsid w:val="006261FF"/>
    <w:rsid w:val="0063624A"/>
    <w:rsid w:val="006746D9"/>
    <w:rsid w:val="006871A8"/>
    <w:rsid w:val="006936FB"/>
    <w:rsid w:val="006B5D5F"/>
    <w:rsid w:val="006C5BF3"/>
    <w:rsid w:val="006C771D"/>
    <w:rsid w:val="006E576C"/>
    <w:rsid w:val="006F7E1F"/>
    <w:rsid w:val="0070059A"/>
    <w:rsid w:val="007566D0"/>
    <w:rsid w:val="00787D1E"/>
    <w:rsid w:val="00790B9D"/>
    <w:rsid w:val="00797FEA"/>
    <w:rsid w:val="007B2307"/>
    <w:rsid w:val="00802135"/>
    <w:rsid w:val="00805892"/>
    <w:rsid w:val="00815E51"/>
    <w:rsid w:val="00831495"/>
    <w:rsid w:val="00842896"/>
    <w:rsid w:val="00845AF3"/>
    <w:rsid w:val="00870794"/>
    <w:rsid w:val="008750F7"/>
    <w:rsid w:val="00886F35"/>
    <w:rsid w:val="008A4063"/>
    <w:rsid w:val="008B5722"/>
    <w:rsid w:val="008C6BA5"/>
    <w:rsid w:val="008E6128"/>
    <w:rsid w:val="00902E9D"/>
    <w:rsid w:val="00904719"/>
    <w:rsid w:val="00912A7D"/>
    <w:rsid w:val="009572EE"/>
    <w:rsid w:val="009769A3"/>
    <w:rsid w:val="00977844"/>
    <w:rsid w:val="0097784F"/>
    <w:rsid w:val="00983E38"/>
    <w:rsid w:val="00990483"/>
    <w:rsid w:val="00994993"/>
    <w:rsid w:val="009A6BE1"/>
    <w:rsid w:val="009B730D"/>
    <w:rsid w:val="009D0216"/>
    <w:rsid w:val="009E7324"/>
    <w:rsid w:val="009F11FC"/>
    <w:rsid w:val="009F1B28"/>
    <w:rsid w:val="009F22F1"/>
    <w:rsid w:val="00A52139"/>
    <w:rsid w:val="00A53B78"/>
    <w:rsid w:val="00A814BE"/>
    <w:rsid w:val="00A821CE"/>
    <w:rsid w:val="00AA145F"/>
    <w:rsid w:val="00AA50F1"/>
    <w:rsid w:val="00AB49C6"/>
    <w:rsid w:val="00AB62A7"/>
    <w:rsid w:val="00B0769A"/>
    <w:rsid w:val="00B12D88"/>
    <w:rsid w:val="00B3488D"/>
    <w:rsid w:val="00B609DD"/>
    <w:rsid w:val="00B705D1"/>
    <w:rsid w:val="00B72365"/>
    <w:rsid w:val="00B82CB3"/>
    <w:rsid w:val="00B83EB1"/>
    <w:rsid w:val="00B971EB"/>
    <w:rsid w:val="00B97AE6"/>
    <w:rsid w:val="00B97CF8"/>
    <w:rsid w:val="00BA09E3"/>
    <w:rsid w:val="00BA6BF9"/>
    <w:rsid w:val="00BC6627"/>
    <w:rsid w:val="00C17DB1"/>
    <w:rsid w:val="00C20EB0"/>
    <w:rsid w:val="00C33AE4"/>
    <w:rsid w:val="00C51A48"/>
    <w:rsid w:val="00C632AD"/>
    <w:rsid w:val="00C91387"/>
    <w:rsid w:val="00CA37CB"/>
    <w:rsid w:val="00CB0EF0"/>
    <w:rsid w:val="00CB64F8"/>
    <w:rsid w:val="00CC30AF"/>
    <w:rsid w:val="00CD3D66"/>
    <w:rsid w:val="00D2520C"/>
    <w:rsid w:val="00D3140C"/>
    <w:rsid w:val="00D41436"/>
    <w:rsid w:val="00D55D63"/>
    <w:rsid w:val="00D70689"/>
    <w:rsid w:val="00DA1669"/>
    <w:rsid w:val="00DA2CC8"/>
    <w:rsid w:val="00DC3E11"/>
    <w:rsid w:val="00DD7499"/>
    <w:rsid w:val="00DE6999"/>
    <w:rsid w:val="00E05986"/>
    <w:rsid w:val="00E3405E"/>
    <w:rsid w:val="00E34680"/>
    <w:rsid w:val="00E37F81"/>
    <w:rsid w:val="00E91B12"/>
    <w:rsid w:val="00E91F4C"/>
    <w:rsid w:val="00EB6341"/>
    <w:rsid w:val="00EC67F6"/>
    <w:rsid w:val="00EE0B68"/>
    <w:rsid w:val="00F535F5"/>
    <w:rsid w:val="00F57EDA"/>
    <w:rsid w:val="00F66D7A"/>
    <w:rsid w:val="00F8437F"/>
    <w:rsid w:val="00F86222"/>
    <w:rsid w:val="00F9679F"/>
    <w:rsid w:val="00FB0D36"/>
    <w:rsid w:val="00FB4DD2"/>
    <w:rsid w:val="00FB4E7F"/>
    <w:rsid w:val="00FE07D4"/>
    <w:rsid w:val="00FF698A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9D591"/>
  <w15:docId w15:val="{FB7A4AB9-9B11-4D43-AD2B-E3CC3ED8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ECE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har"/>
    <w:qFormat/>
    <w:rsid w:val="00C33AE4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33AE4"/>
    <w:pPr>
      <w:keepNext/>
      <w:keepLines/>
      <w:spacing w:before="360" w:after="80"/>
      <w:outlineLvl w:val="1"/>
    </w:pPr>
    <w:rPr>
      <w:rFonts w:eastAsia="Times New Roman"/>
      <w:b/>
      <w:color w:val="auto"/>
      <w:sz w:val="36"/>
      <w:szCs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33AE4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33AE4"/>
    <w:pPr>
      <w:keepNext/>
      <w:keepLines/>
      <w:spacing w:before="240" w:after="40"/>
      <w:outlineLvl w:val="3"/>
    </w:pPr>
    <w:rPr>
      <w:rFonts w:eastAsia="Times New Roman"/>
      <w:b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33AE4"/>
    <w:pPr>
      <w:keepNext/>
      <w:keepLines/>
      <w:spacing w:before="220" w:after="40"/>
      <w:outlineLvl w:val="4"/>
    </w:pPr>
    <w:rPr>
      <w:rFonts w:eastAsia="Times New Roman"/>
      <w:b/>
      <w:color w:val="auto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33AE4"/>
    <w:pPr>
      <w:keepNext/>
      <w:keepLines/>
      <w:spacing w:before="200" w:after="40"/>
      <w:outlineLvl w:val="5"/>
    </w:pPr>
    <w:rPr>
      <w:rFonts w:eastAsia="Times New Roman"/>
      <w:b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3AE4"/>
    <w:rPr>
      <w:rFonts w:ascii="Times New Roman" w:eastAsia="Times New Roman" w:hAnsi="Times New Roman" w:cs="Times New Roman"/>
      <w:b/>
      <w:bCs/>
      <w:sz w:val="24"/>
      <w:szCs w:val="24"/>
      <w:u w:val="single"/>
      <w:lang w:val="x-none"/>
    </w:rPr>
  </w:style>
  <w:style w:type="character" w:customStyle="1" w:styleId="Ttulo2Char">
    <w:name w:val="Título 2 Char"/>
    <w:basedOn w:val="Fontepargpadro"/>
    <w:link w:val="Ttulo2"/>
    <w:semiHidden/>
    <w:rsid w:val="00C33AE4"/>
    <w:rPr>
      <w:rFonts w:ascii="Calibri" w:eastAsia="Times New Roman" w:hAnsi="Calibri" w:cs="Calibri"/>
      <w:b/>
      <w:sz w:val="36"/>
      <w:szCs w:val="36"/>
    </w:rPr>
  </w:style>
  <w:style w:type="character" w:customStyle="1" w:styleId="Ttulo3Char">
    <w:name w:val="Título 3 Char"/>
    <w:basedOn w:val="Fontepargpadro"/>
    <w:link w:val="Ttulo3"/>
    <w:semiHidden/>
    <w:rsid w:val="00C33AE4"/>
    <w:rPr>
      <w:rFonts w:ascii="Cambria" w:eastAsia="Cambria" w:hAnsi="Cambria" w:cs="Cambria"/>
      <w:b/>
      <w:color w:val="4F81BD"/>
      <w:sz w:val="20"/>
      <w:szCs w:val="20"/>
    </w:rPr>
  </w:style>
  <w:style w:type="character" w:customStyle="1" w:styleId="Ttulo4Char">
    <w:name w:val="Título 4 Char"/>
    <w:basedOn w:val="Fontepargpadro"/>
    <w:link w:val="Ttulo4"/>
    <w:semiHidden/>
    <w:rsid w:val="00C33AE4"/>
    <w:rPr>
      <w:rFonts w:ascii="Calibri" w:eastAsia="Times New Roman" w:hAnsi="Calibri" w:cs="Calibri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C33AE4"/>
    <w:rPr>
      <w:rFonts w:ascii="Calibri" w:eastAsia="Times New Roman" w:hAnsi="Calibri" w:cs="Calibri"/>
      <w:b/>
    </w:rPr>
  </w:style>
  <w:style w:type="character" w:customStyle="1" w:styleId="Ttulo6Char">
    <w:name w:val="Título 6 Char"/>
    <w:basedOn w:val="Fontepargpadro"/>
    <w:link w:val="Ttulo6"/>
    <w:semiHidden/>
    <w:rsid w:val="00C33AE4"/>
    <w:rPr>
      <w:rFonts w:ascii="Calibri" w:eastAsia="Times New Roman" w:hAnsi="Calibri" w:cs="Calibri"/>
      <w:b/>
      <w:sz w:val="20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B13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3F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3B13F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3F0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7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79F"/>
    <w:rPr>
      <w:rFonts w:ascii="Tahoma" w:eastAsia="Calibri" w:hAnsi="Tahoma" w:cs="Tahoma"/>
      <w:color w:val="000000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071735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071735"/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071735"/>
    <w:pPr>
      <w:spacing w:line="240" w:lineRule="auto"/>
      <w:ind w:left="720"/>
      <w:contextualSpacing/>
    </w:pPr>
    <w:rPr>
      <w:rFonts w:cs="Times New Roman"/>
      <w:color w:val="auto"/>
      <w:lang w:eastAsia="en-US"/>
    </w:rPr>
  </w:style>
  <w:style w:type="table" w:styleId="Tabelacomgrade">
    <w:name w:val="Table Grid"/>
    <w:basedOn w:val="Tabelanormal"/>
    <w:uiPriority w:val="59"/>
    <w:rsid w:val="000717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edodetabela">
    <w:name w:val="Conteúdo de tabela"/>
    <w:basedOn w:val="Normal"/>
    <w:rsid w:val="00524B01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3AE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3AE4"/>
    <w:pPr>
      <w:spacing w:line="240" w:lineRule="auto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C33AE4"/>
    <w:rPr>
      <w:rFonts w:ascii="Calibri" w:eastAsia="Calibri" w:hAnsi="Calibri" w:cs="Calibri"/>
      <w:b/>
      <w:sz w:val="72"/>
      <w:szCs w:val="72"/>
    </w:rPr>
  </w:style>
  <w:style w:type="paragraph" w:styleId="Ttulo">
    <w:name w:val="Title"/>
    <w:basedOn w:val="Normal"/>
    <w:next w:val="Normal"/>
    <w:link w:val="TtuloChar"/>
    <w:qFormat/>
    <w:rsid w:val="00C33AE4"/>
    <w:pPr>
      <w:keepNext/>
      <w:keepLines/>
      <w:spacing w:before="480" w:after="120"/>
    </w:pPr>
    <w:rPr>
      <w:b/>
      <w:color w:val="auto"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C33AE4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qFormat/>
    <w:rsid w:val="00C33A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3AE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3AE4"/>
    <w:rPr>
      <w:b/>
      <w:bCs/>
    </w:rPr>
  </w:style>
  <w:style w:type="paragraph" w:customStyle="1" w:styleId="msonormal0">
    <w:name w:val="msonormal"/>
    <w:basedOn w:val="Normal"/>
    <w:rsid w:val="0079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odecomentrioChar1">
    <w:name w:val="Texto de comentário Char1"/>
    <w:basedOn w:val="Fontepargpadro"/>
    <w:uiPriority w:val="99"/>
    <w:semiHidden/>
    <w:rsid w:val="00790B9D"/>
    <w:rPr>
      <w:rFonts w:ascii="Calibri" w:eastAsia="Calibri" w:hAnsi="Calibri" w:cs="Calibri" w:hint="default"/>
      <w:color w:val="000000"/>
      <w:sz w:val="20"/>
      <w:szCs w:val="20"/>
    </w:rPr>
  </w:style>
  <w:style w:type="character" w:customStyle="1" w:styleId="TtuloChar1">
    <w:name w:val="Título Char1"/>
    <w:basedOn w:val="Fontepargpadro"/>
    <w:rsid w:val="00790B9D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rsid w:val="00790B9D"/>
    <w:rPr>
      <w:color w:val="5A5A5A" w:themeColor="text1" w:themeTint="A5"/>
      <w:spacing w:val="15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790B9D"/>
    <w:rPr>
      <w:rFonts w:ascii="Calibri" w:eastAsia="Calibri" w:hAnsi="Calibri" w:cs="Calibri" w:hint="default"/>
      <w:b/>
      <w:b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B0D36"/>
    <w:pPr>
      <w:widowControl w:val="0"/>
      <w:autoSpaceDE w:val="0"/>
      <w:autoSpaceDN w:val="0"/>
      <w:spacing w:before="1" w:line="240" w:lineRule="auto"/>
      <w:ind w:left="108"/>
    </w:pPr>
    <w:rPr>
      <w:rFonts w:ascii="Caladea" w:eastAsia="Caladea" w:hAnsi="Caladea" w:cs="Caladea"/>
      <w:color w:val="auto"/>
      <w:lang w:val="pt-PT" w:eastAsia="en-US"/>
    </w:rPr>
  </w:style>
  <w:style w:type="table" w:customStyle="1" w:styleId="TableNormal">
    <w:name w:val="Table Normal"/>
    <w:uiPriority w:val="2"/>
    <w:semiHidden/>
    <w:qFormat/>
    <w:rsid w:val="00C9138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">
    <w:name w:val="Estilo"/>
    <w:rsid w:val="009B7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Emilly Farias</cp:lastModifiedBy>
  <cp:revision>9</cp:revision>
  <cp:lastPrinted>2022-08-04T13:34:00Z</cp:lastPrinted>
  <dcterms:created xsi:type="dcterms:W3CDTF">2022-08-04T13:33:00Z</dcterms:created>
  <dcterms:modified xsi:type="dcterms:W3CDTF">2023-01-12T15:52:00Z</dcterms:modified>
</cp:coreProperties>
</file>